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8EE" w:rsidRDefault="008A68EE" w:rsidP="00F51CBA">
      <w:pPr>
        <w:pStyle w:val="titlename"/>
        <w:wordWrap w:val="0"/>
      </w:pPr>
      <w:bookmarkStart w:id="0" w:name="_GoBack"/>
      <w:bookmarkEnd w:id="0"/>
      <w:r>
        <w:rPr>
          <w:rFonts w:hint="eastAsia"/>
        </w:rPr>
        <w:t>○三股町介護人材確保育成支援事業補助金交付要綱</w:t>
      </w:r>
    </w:p>
    <w:tbl>
      <w:tblPr>
        <w:tblW w:w="5000" w:type="pct"/>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8534"/>
      </w:tblGrid>
      <w:tr w:rsidR="008A68EE">
        <w:tc>
          <w:tcPr>
            <w:tcW w:w="0" w:type="auto"/>
            <w:tcBorders>
              <w:top w:val="single" w:sz="6" w:space="0" w:color="FFFFFF"/>
              <w:bottom w:val="single" w:sz="6" w:space="0" w:color="FFFFFF"/>
            </w:tcBorders>
            <w:vAlign w:val="center"/>
            <w:hideMark/>
          </w:tcPr>
          <w:p w:rsidR="008A68EE" w:rsidRDefault="008A68EE" w:rsidP="00F51CBA">
            <w:pPr>
              <w:wordWrap w:val="0"/>
              <w:jc w:val="right"/>
            </w:pPr>
            <w:r>
              <w:t>(</w:t>
            </w:r>
            <w:r>
              <w:rPr>
                <w:rFonts w:hint="eastAsia"/>
              </w:rPr>
              <w:t>令和</w:t>
            </w:r>
            <w:r>
              <w:t>7</w:t>
            </w:r>
            <w:r>
              <w:rPr>
                <w:rFonts w:hint="eastAsia"/>
              </w:rPr>
              <w:t>年</w:t>
            </w:r>
            <w:r>
              <w:t>3</w:t>
            </w:r>
            <w:r>
              <w:rPr>
                <w:rFonts w:hint="eastAsia"/>
              </w:rPr>
              <w:t>月</w:t>
            </w:r>
            <w:r>
              <w:t>28</w:t>
            </w:r>
            <w:r>
              <w:rPr>
                <w:rFonts w:hint="eastAsia"/>
              </w:rPr>
              <w:t>日告示第</w:t>
            </w:r>
            <w:r>
              <w:t>54</w:t>
            </w:r>
            <w:r>
              <w:rPr>
                <w:rFonts w:hint="eastAsia"/>
              </w:rPr>
              <w:t>号</w:t>
            </w:r>
            <w:r>
              <w:t>)</w:t>
            </w:r>
          </w:p>
        </w:tc>
      </w:tr>
    </w:tbl>
    <w:p w:rsidR="008A68EE" w:rsidRDefault="008A68EE" w:rsidP="00F51CBA">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520"/>
      </w:tblGrid>
      <w:tr w:rsidR="008A68EE">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8A68EE">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8A68EE" w:rsidRDefault="008A68EE" w:rsidP="00F51CBA">
                  <w:pPr>
                    <w:wordWrap w:val="0"/>
                  </w:pPr>
                </w:p>
              </w:tc>
            </w:tr>
          </w:tbl>
          <w:p w:rsidR="008A68EE" w:rsidRDefault="008A68EE" w:rsidP="00F51CBA">
            <w:pPr>
              <w:wordWrap w:val="0"/>
              <w:jc w:val="right"/>
            </w:pPr>
          </w:p>
        </w:tc>
      </w:tr>
    </w:tbl>
    <w:p w:rsidR="008A68EE" w:rsidRDefault="008A68EE" w:rsidP="00F51CBA">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520"/>
      </w:tblGrid>
      <w:tr w:rsidR="008A68EE">
        <w:tc>
          <w:tcPr>
            <w:tcW w:w="0" w:type="auto"/>
            <w:tcBorders>
              <w:top w:val="single" w:sz="6" w:space="0" w:color="FFFFFF"/>
              <w:bottom w:val="single" w:sz="6" w:space="0" w:color="FFFFFF"/>
            </w:tcBorders>
            <w:vAlign w:val="center"/>
            <w:hideMark/>
          </w:tcPr>
          <w:p w:rsidR="008A68EE" w:rsidRDefault="008A68EE" w:rsidP="00F51CBA">
            <w:pPr>
              <w:wordWrap w:val="0"/>
            </w:pPr>
          </w:p>
        </w:tc>
      </w:tr>
    </w:tbl>
    <w:p w:rsidR="008A68EE" w:rsidRDefault="008A68EE" w:rsidP="00F51CBA">
      <w:pPr>
        <w:pStyle w:val="detailindent"/>
        <w:wordWrap w:val="0"/>
      </w:pPr>
      <w:r>
        <w:t>(</w:t>
      </w:r>
      <w:r>
        <w:rPr>
          <w:rFonts w:hint="eastAsia"/>
        </w:rPr>
        <w:t>趣旨</w:t>
      </w:r>
      <w:r>
        <w:t>)</w:t>
      </w:r>
    </w:p>
    <w:p w:rsidR="008A68EE" w:rsidRDefault="008A68EE" w:rsidP="00F51CBA">
      <w:pPr>
        <w:pStyle w:val="sec0"/>
        <w:wordWrap w:val="0"/>
      </w:pPr>
      <w:r>
        <w:rPr>
          <w:rFonts w:hint="eastAsia"/>
        </w:rPr>
        <w:t>第</w:t>
      </w:r>
      <w:r>
        <w:t>1</w:t>
      </w:r>
      <w:r>
        <w:rPr>
          <w:rFonts w:hint="eastAsia"/>
        </w:rPr>
        <w:t>条　町は、宮崎県介護人材確保対策市町村支援事業を活用し、町内の居宅介護事業所等に従事する人材の確保及び職場への定着並びに介護保険サービスの安定的な提供に資することを目的に予算の範囲内において補助金を交付するものとし、その交付については、補助金等の交付に関する規則（昭和</w:t>
      </w:r>
      <w:r>
        <w:t>44</w:t>
      </w:r>
      <w:r>
        <w:rPr>
          <w:rFonts w:hint="eastAsia"/>
        </w:rPr>
        <w:t>年三股町規則第</w:t>
      </w:r>
      <w:r>
        <w:t>6</w:t>
      </w:r>
      <w:r>
        <w:rPr>
          <w:rFonts w:hint="eastAsia"/>
        </w:rPr>
        <w:t>号。以下「規則」という。）に定めるもののほか、この要綱に定めるところによる。</w:t>
      </w:r>
    </w:p>
    <w:p w:rsidR="008A68EE" w:rsidRDefault="008A68EE" w:rsidP="00F51CBA">
      <w:pPr>
        <w:pStyle w:val="detailindent"/>
        <w:wordWrap w:val="0"/>
      </w:pPr>
      <w:r>
        <w:t>(</w:t>
      </w:r>
      <w:r>
        <w:rPr>
          <w:rFonts w:hint="eastAsia"/>
        </w:rPr>
        <w:t>定義</w:t>
      </w:r>
      <w:r>
        <w:t>)</w:t>
      </w:r>
    </w:p>
    <w:p w:rsidR="008A68EE" w:rsidRDefault="008A68EE" w:rsidP="00F51CBA">
      <w:pPr>
        <w:pStyle w:val="sec0"/>
        <w:wordWrap w:val="0"/>
      </w:pPr>
      <w:r>
        <w:rPr>
          <w:rFonts w:hint="eastAsia"/>
        </w:rPr>
        <w:t>第</w:t>
      </w:r>
      <w:r>
        <w:t>2</w:t>
      </w:r>
      <w:r>
        <w:rPr>
          <w:rFonts w:hint="eastAsia"/>
        </w:rPr>
        <w:t>条　この要綱において、居宅介護事業所等とは、次に掲げる事業所又は施設であって、町内に所在するものをいう。</w:t>
      </w:r>
    </w:p>
    <w:p w:rsidR="008A68EE" w:rsidRDefault="008A68EE" w:rsidP="00F51CBA">
      <w:pPr>
        <w:pStyle w:val="sec1"/>
        <w:wordWrap w:val="0"/>
      </w:pPr>
      <w:bookmarkStart w:id="1" w:name="13001001201000000023"/>
      <w:bookmarkEnd w:id="1"/>
      <w:r>
        <w:t>(1)</w:t>
      </w:r>
      <w:r>
        <w:rPr>
          <w:rFonts w:hint="eastAsia"/>
        </w:rPr>
        <w:t xml:space="preserve">　介護保険法（平成</w:t>
      </w:r>
      <w:r>
        <w:t>9</w:t>
      </w:r>
      <w:r>
        <w:rPr>
          <w:rFonts w:hint="eastAsia"/>
        </w:rPr>
        <w:t>年法律第</w:t>
      </w:r>
      <w:r>
        <w:t>123</w:t>
      </w:r>
      <w:r>
        <w:rPr>
          <w:rFonts w:hint="eastAsia"/>
        </w:rPr>
        <w:t>号。以下「法」という。）第</w:t>
      </w:r>
      <w:r>
        <w:t>79</w:t>
      </w:r>
      <w:r>
        <w:rPr>
          <w:rFonts w:hint="eastAsia"/>
        </w:rPr>
        <w:t>条による指定を受けた法第</w:t>
      </w:r>
      <w:r>
        <w:t>8</w:t>
      </w:r>
      <w:r>
        <w:rPr>
          <w:rFonts w:hint="eastAsia"/>
        </w:rPr>
        <w:t>条第</w:t>
      </w:r>
      <w:r>
        <w:t>24</w:t>
      </w:r>
      <w:r>
        <w:rPr>
          <w:rFonts w:hint="eastAsia"/>
        </w:rPr>
        <w:t>項に規定する居宅介護支援事業</w:t>
      </w:r>
    </w:p>
    <w:p w:rsidR="008A68EE" w:rsidRDefault="008A68EE" w:rsidP="00F51CBA">
      <w:pPr>
        <w:pStyle w:val="sec1"/>
        <w:wordWrap w:val="0"/>
      </w:pPr>
      <w:bookmarkStart w:id="2" w:name="13001001201000000027"/>
      <w:bookmarkEnd w:id="2"/>
      <w:r>
        <w:t>(2)</w:t>
      </w:r>
      <w:r>
        <w:rPr>
          <w:rFonts w:hint="eastAsia"/>
        </w:rPr>
        <w:t xml:space="preserve">　法第</w:t>
      </w:r>
      <w:r>
        <w:t>8</w:t>
      </w:r>
      <w:r>
        <w:rPr>
          <w:rFonts w:hint="eastAsia"/>
        </w:rPr>
        <w:t>条第</w:t>
      </w:r>
      <w:r>
        <w:t>1</w:t>
      </w:r>
      <w:r>
        <w:rPr>
          <w:rFonts w:hint="eastAsia"/>
        </w:rPr>
        <w:t>項に規定する居宅サ－ビスを行う事業。ただし、訪問看護、訪問リハビリテーション、居宅療養管理指導、福祉用具貸与及び特定福祉用具販売を除く。</w:t>
      </w:r>
    </w:p>
    <w:p w:rsidR="008A68EE" w:rsidRDefault="008A68EE" w:rsidP="00F51CBA">
      <w:pPr>
        <w:pStyle w:val="sec1"/>
        <w:wordWrap w:val="0"/>
      </w:pPr>
      <w:bookmarkStart w:id="3" w:name="13001001201000000035"/>
      <w:bookmarkEnd w:id="3"/>
      <w:r>
        <w:t>(3)</w:t>
      </w:r>
      <w:r>
        <w:rPr>
          <w:rFonts w:hint="eastAsia"/>
        </w:rPr>
        <w:t xml:space="preserve">　法第</w:t>
      </w:r>
      <w:r>
        <w:t>8</w:t>
      </w:r>
      <w:r>
        <w:rPr>
          <w:rFonts w:hint="eastAsia"/>
        </w:rPr>
        <w:t>条第</w:t>
      </w:r>
      <w:r>
        <w:t>14</w:t>
      </w:r>
      <w:r>
        <w:rPr>
          <w:rFonts w:hint="eastAsia"/>
        </w:rPr>
        <w:t>項に規定する地域密着型サービスを行う事業</w:t>
      </w:r>
    </w:p>
    <w:p w:rsidR="008A68EE" w:rsidRDefault="008A68EE" w:rsidP="00F51CBA">
      <w:pPr>
        <w:pStyle w:val="sec1"/>
        <w:wordWrap w:val="0"/>
      </w:pPr>
      <w:bookmarkStart w:id="4" w:name="13001001201000000039"/>
      <w:bookmarkEnd w:id="4"/>
      <w:r>
        <w:t>(4)</w:t>
      </w:r>
      <w:r>
        <w:rPr>
          <w:rFonts w:hint="eastAsia"/>
        </w:rPr>
        <w:t xml:space="preserve">　法第</w:t>
      </w:r>
      <w:r>
        <w:t>8</w:t>
      </w:r>
      <w:r>
        <w:rPr>
          <w:rFonts w:hint="eastAsia"/>
        </w:rPr>
        <w:t>条第</w:t>
      </w:r>
      <w:r>
        <w:t>26</w:t>
      </w:r>
      <w:r>
        <w:rPr>
          <w:rFonts w:hint="eastAsia"/>
        </w:rPr>
        <w:t>項に規定する施設サービスを行う事業</w:t>
      </w:r>
    </w:p>
    <w:p w:rsidR="008A68EE" w:rsidRDefault="008A68EE" w:rsidP="00F51CBA">
      <w:pPr>
        <w:pStyle w:val="sec1"/>
        <w:wordWrap w:val="0"/>
      </w:pPr>
      <w:bookmarkStart w:id="5" w:name="13001001201000000043"/>
      <w:bookmarkEnd w:id="5"/>
      <w:r>
        <w:t>(5)</w:t>
      </w:r>
      <w:r>
        <w:rPr>
          <w:rFonts w:hint="eastAsia"/>
        </w:rPr>
        <w:t xml:space="preserve">　法第</w:t>
      </w:r>
      <w:r>
        <w:t>8</w:t>
      </w:r>
      <w:r>
        <w:rPr>
          <w:rFonts w:hint="eastAsia"/>
        </w:rPr>
        <w:t>条の</w:t>
      </w:r>
      <w:r>
        <w:t>2</w:t>
      </w:r>
      <w:r>
        <w:rPr>
          <w:rFonts w:hint="eastAsia"/>
        </w:rPr>
        <w:t>第</w:t>
      </w:r>
      <w:r>
        <w:t>1</w:t>
      </w:r>
      <w:r>
        <w:rPr>
          <w:rFonts w:hint="eastAsia"/>
        </w:rPr>
        <w:t>項に規定する介護予防サービスを行う事業。ただし、介護予防訪問看護、介護予防訪問リハビリテーション、介護予防居宅療養管理指導、介護予防福祉用具貸与及び特定介護予防福祉用具販売を除く。</w:t>
      </w:r>
    </w:p>
    <w:p w:rsidR="008A68EE" w:rsidRDefault="008A68EE" w:rsidP="00F51CBA">
      <w:pPr>
        <w:pStyle w:val="sec1"/>
        <w:wordWrap w:val="0"/>
      </w:pPr>
      <w:bookmarkStart w:id="6" w:name="13001001201000000047"/>
      <w:bookmarkEnd w:id="6"/>
      <w:r>
        <w:t>(6)</w:t>
      </w:r>
      <w:r>
        <w:rPr>
          <w:rFonts w:hint="eastAsia"/>
        </w:rPr>
        <w:t xml:space="preserve">　法第</w:t>
      </w:r>
      <w:r>
        <w:t>8</w:t>
      </w:r>
      <w:r>
        <w:rPr>
          <w:rFonts w:hint="eastAsia"/>
        </w:rPr>
        <w:t>条の</w:t>
      </w:r>
      <w:r>
        <w:t>2</w:t>
      </w:r>
      <w:r>
        <w:rPr>
          <w:rFonts w:hint="eastAsia"/>
        </w:rPr>
        <w:t>第</w:t>
      </w:r>
      <w:r>
        <w:t>12</w:t>
      </w:r>
      <w:r>
        <w:rPr>
          <w:rFonts w:hint="eastAsia"/>
        </w:rPr>
        <w:t>項に規定する地域密着型介護予防サービスを行う事業</w:t>
      </w:r>
    </w:p>
    <w:p w:rsidR="008A68EE" w:rsidRDefault="008A68EE" w:rsidP="00F51CBA">
      <w:pPr>
        <w:pStyle w:val="sec1"/>
        <w:wordWrap w:val="0"/>
      </w:pPr>
      <w:bookmarkStart w:id="7" w:name="13001001201000000051"/>
      <w:bookmarkEnd w:id="7"/>
      <w:r>
        <w:t>(7)</w:t>
      </w:r>
      <w:r>
        <w:rPr>
          <w:rFonts w:hint="eastAsia"/>
        </w:rPr>
        <w:t xml:space="preserve">　法第</w:t>
      </w:r>
      <w:r>
        <w:t>115</w:t>
      </w:r>
      <w:r>
        <w:rPr>
          <w:rFonts w:hint="eastAsia"/>
        </w:rPr>
        <w:t>条の</w:t>
      </w:r>
      <w:r>
        <w:t>45</w:t>
      </w:r>
      <w:r>
        <w:rPr>
          <w:rFonts w:hint="eastAsia"/>
        </w:rPr>
        <w:t>第</w:t>
      </w:r>
      <w:r>
        <w:t>1</w:t>
      </w:r>
      <w:r>
        <w:rPr>
          <w:rFonts w:hint="eastAsia"/>
        </w:rPr>
        <w:t>項第</w:t>
      </w:r>
      <w:r>
        <w:t>1</w:t>
      </w:r>
      <w:r>
        <w:rPr>
          <w:rFonts w:hint="eastAsia"/>
        </w:rPr>
        <w:t>号に規定する第一号事業</w:t>
      </w:r>
    </w:p>
    <w:p w:rsidR="008A68EE" w:rsidRDefault="008A68EE" w:rsidP="00F51CBA">
      <w:pPr>
        <w:pStyle w:val="sec1"/>
        <w:wordWrap w:val="0"/>
      </w:pPr>
      <w:bookmarkStart w:id="8" w:name="13001001201000000175"/>
      <w:bookmarkEnd w:id="8"/>
      <w:r>
        <w:t>(8)</w:t>
      </w:r>
      <w:r>
        <w:rPr>
          <w:rFonts w:hint="eastAsia"/>
        </w:rPr>
        <w:t xml:space="preserve">　老人福祉法（昭和</w:t>
      </w:r>
      <w:r>
        <w:t>38</w:t>
      </w:r>
      <w:r>
        <w:rPr>
          <w:rFonts w:hint="eastAsia"/>
        </w:rPr>
        <w:t>年法律第</w:t>
      </w:r>
      <w:r>
        <w:t>133</w:t>
      </w:r>
      <w:r>
        <w:rPr>
          <w:rFonts w:hint="eastAsia"/>
        </w:rPr>
        <w:t>号）第</w:t>
      </w:r>
      <w:r>
        <w:t>20</w:t>
      </w:r>
      <w:r>
        <w:rPr>
          <w:rFonts w:hint="eastAsia"/>
        </w:rPr>
        <w:t>条の</w:t>
      </w:r>
      <w:r>
        <w:t>5</w:t>
      </w:r>
      <w:r>
        <w:rPr>
          <w:rFonts w:hint="eastAsia"/>
        </w:rPr>
        <w:t>に規定する特別養護老人ホーム</w:t>
      </w:r>
    </w:p>
    <w:p w:rsidR="008A68EE" w:rsidRDefault="008A68EE" w:rsidP="00F51CBA">
      <w:pPr>
        <w:pStyle w:val="sec1"/>
        <w:wordWrap w:val="0"/>
      </w:pPr>
      <w:bookmarkStart w:id="9" w:name="13001001201000000179"/>
      <w:bookmarkEnd w:id="9"/>
      <w:r>
        <w:t>(9)</w:t>
      </w:r>
      <w:r>
        <w:rPr>
          <w:rFonts w:hint="eastAsia"/>
        </w:rPr>
        <w:t xml:space="preserve">　老人福祉法第</w:t>
      </w:r>
      <w:r>
        <w:t>20</w:t>
      </w:r>
      <w:r>
        <w:rPr>
          <w:rFonts w:hint="eastAsia"/>
        </w:rPr>
        <w:t>条の</w:t>
      </w:r>
      <w:r>
        <w:t>6</w:t>
      </w:r>
      <w:r>
        <w:rPr>
          <w:rFonts w:hint="eastAsia"/>
        </w:rPr>
        <w:t>に規定する軽費老人ホーム</w:t>
      </w:r>
    </w:p>
    <w:p w:rsidR="008A68EE" w:rsidRDefault="008A68EE" w:rsidP="00F51CBA">
      <w:pPr>
        <w:pStyle w:val="detailindent"/>
        <w:wordWrap w:val="0"/>
      </w:pPr>
      <w:r>
        <w:t>(</w:t>
      </w:r>
      <w:r>
        <w:rPr>
          <w:rFonts w:hint="eastAsia"/>
        </w:rPr>
        <w:t>補助事業者</w:t>
      </w:r>
      <w:r>
        <w:t>)</w:t>
      </w:r>
    </w:p>
    <w:p w:rsidR="008A68EE" w:rsidRDefault="008A68EE" w:rsidP="00F51CBA">
      <w:pPr>
        <w:pStyle w:val="sec0"/>
        <w:wordWrap w:val="0"/>
      </w:pPr>
      <w:r>
        <w:rPr>
          <w:rFonts w:hint="eastAsia"/>
        </w:rPr>
        <w:t>第</w:t>
      </w:r>
      <w:r>
        <w:t>3</w:t>
      </w:r>
      <w:r>
        <w:rPr>
          <w:rFonts w:hint="eastAsia"/>
        </w:rPr>
        <w:t>条　補助金の交付の対象となる者（以下「補助事業者」という。）及び補助事業者からこの補助金を財源の全部又は一部とする補助金の交付を受けて事業を行う者は、次の要件を満たす者とする。</w:t>
      </w:r>
    </w:p>
    <w:p w:rsidR="008A68EE" w:rsidRDefault="008A68EE" w:rsidP="00F51CBA">
      <w:pPr>
        <w:pStyle w:val="sec1"/>
        <w:wordWrap w:val="0"/>
      </w:pPr>
      <w:bookmarkStart w:id="10" w:name="13001001201000000061"/>
      <w:bookmarkEnd w:id="10"/>
      <w:r>
        <w:t>(1)</w:t>
      </w:r>
      <w:r>
        <w:rPr>
          <w:rFonts w:hint="eastAsia"/>
        </w:rPr>
        <w:t xml:space="preserve">　介護支援専門員資質向上事業の実施について（平成</w:t>
      </w:r>
      <w:r>
        <w:t>26</w:t>
      </w:r>
      <w:r>
        <w:rPr>
          <w:rFonts w:hint="eastAsia"/>
        </w:rPr>
        <w:t>年</w:t>
      </w:r>
      <w:r>
        <w:t>7</w:t>
      </w:r>
      <w:r>
        <w:rPr>
          <w:rFonts w:hint="eastAsia"/>
        </w:rPr>
        <w:t>月</w:t>
      </w:r>
      <w:r>
        <w:t>4</w:t>
      </w:r>
      <w:r>
        <w:rPr>
          <w:rFonts w:hint="eastAsia"/>
        </w:rPr>
        <w:t>日老発</w:t>
      </w:r>
      <w:r>
        <w:t>0704</w:t>
      </w:r>
      <w:r>
        <w:rPr>
          <w:rFonts w:hint="eastAsia"/>
        </w:rPr>
        <w:t>第</w:t>
      </w:r>
      <w:r>
        <w:t>2</w:t>
      </w:r>
      <w:r>
        <w:rPr>
          <w:rFonts w:hint="eastAsia"/>
        </w:rPr>
        <w:t>号厚生労働省老健局通知）に規定される法定研修（以下「法定研修」という。）を受ける者については、前条に規定する居宅介護事業所等で就労中に法定研修を修了し、引き続き居宅介護事業所等に</w:t>
      </w:r>
      <w:r>
        <w:t>6</w:t>
      </w:r>
      <w:r>
        <w:rPr>
          <w:rFonts w:hint="eastAsia"/>
        </w:rPr>
        <w:t>月以上継続して勤務し、かつ、実績報告日においても所属して介護支援専門員の業務を行っていること。</w:t>
      </w:r>
    </w:p>
    <w:p w:rsidR="008A68EE" w:rsidRDefault="008A68EE" w:rsidP="00F51CBA">
      <w:pPr>
        <w:pStyle w:val="sec1"/>
        <w:wordWrap w:val="0"/>
      </w:pPr>
      <w:bookmarkStart w:id="11" w:name="13001001201000000065"/>
      <w:bookmarkEnd w:id="11"/>
      <w:r>
        <w:lastRenderedPageBreak/>
        <w:t>(2)</w:t>
      </w:r>
      <w:r>
        <w:rPr>
          <w:rFonts w:hint="eastAsia"/>
        </w:rPr>
        <w:t xml:space="preserve">　介護保険法施行規則（平成</w:t>
      </w:r>
      <w:r>
        <w:t>11</w:t>
      </w:r>
      <w:r>
        <w:rPr>
          <w:rFonts w:hint="eastAsia"/>
        </w:rPr>
        <w:t>年厚生省令第</w:t>
      </w:r>
      <w:r>
        <w:t>36</w:t>
      </w:r>
      <w:r>
        <w:rPr>
          <w:rFonts w:hint="eastAsia"/>
        </w:rPr>
        <w:t>号）第</w:t>
      </w:r>
      <w:r>
        <w:t>22</w:t>
      </w:r>
      <w:r>
        <w:rPr>
          <w:rFonts w:hint="eastAsia"/>
        </w:rPr>
        <w:t>条の</w:t>
      </w:r>
      <w:r>
        <w:t>23</w:t>
      </w:r>
      <w:r>
        <w:rPr>
          <w:rFonts w:hint="eastAsia"/>
        </w:rPr>
        <w:t>第</w:t>
      </w:r>
      <w:r>
        <w:t>1</w:t>
      </w:r>
      <w:r>
        <w:rPr>
          <w:rFonts w:hint="eastAsia"/>
        </w:rPr>
        <w:t>項に規定する介護職員初任者研修課程の研修（以下「初任者研修」という。）を受ける者については、前条に規定する居宅介護事業所等で就労中に初任者研修を修了し、引き続き居宅介護事業所等に</w:t>
      </w:r>
      <w:r>
        <w:t>6</w:t>
      </w:r>
      <w:r>
        <w:rPr>
          <w:rFonts w:hint="eastAsia"/>
        </w:rPr>
        <w:t>月以上継続して勤務し、かつ、実績報告日においても所属していること。</w:t>
      </w:r>
    </w:p>
    <w:p w:rsidR="008A68EE" w:rsidRDefault="008A68EE" w:rsidP="00F51CBA">
      <w:pPr>
        <w:pStyle w:val="sec1"/>
        <w:wordWrap w:val="0"/>
      </w:pPr>
      <w:bookmarkStart w:id="12" w:name="13001001201000000069"/>
      <w:bookmarkEnd w:id="12"/>
      <w:r>
        <w:t>(3)</w:t>
      </w:r>
      <w:r>
        <w:rPr>
          <w:rFonts w:hint="eastAsia"/>
        </w:rPr>
        <w:t xml:space="preserve">　社会福祉士及び介護福祉士法（昭和</w:t>
      </w:r>
      <w:r>
        <w:t>62</w:t>
      </w:r>
      <w:r>
        <w:rPr>
          <w:rFonts w:hint="eastAsia"/>
        </w:rPr>
        <w:t>年法律第</w:t>
      </w:r>
      <w:r>
        <w:t>30</w:t>
      </w:r>
      <w:r>
        <w:rPr>
          <w:rFonts w:hint="eastAsia"/>
        </w:rPr>
        <w:t>号）第</w:t>
      </w:r>
      <w:r>
        <w:t>40</w:t>
      </w:r>
      <w:r>
        <w:rPr>
          <w:rFonts w:hint="eastAsia"/>
        </w:rPr>
        <w:t>条第</w:t>
      </w:r>
      <w:r>
        <w:t>2</w:t>
      </w:r>
      <w:r>
        <w:rPr>
          <w:rFonts w:hint="eastAsia"/>
        </w:rPr>
        <w:t>項第</w:t>
      </w:r>
      <w:r>
        <w:t>5</w:t>
      </w:r>
      <w:r>
        <w:rPr>
          <w:rFonts w:hint="eastAsia"/>
        </w:rPr>
        <w:t>号又は社会福祉士及び介護福祉士法施行規則（昭和</w:t>
      </w:r>
      <w:r>
        <w:t>62</w:t>
      </w:r>
      <w:r>
        <w:rPr>
          <w:rFonts w:hint="eastAsia"/>
        </w:rPr>
        <w:t>年厚生省令第</w:t>
      </w:r>
      <w:r>
        <w:t>49</w:t>
      </w:r>
      <w:r>
        <w:rPr>
          <w:rFonts w:hint="eastAsia"/>
        </w:rPr>
        <w:t>条）第</w:t>
      </w:r>
      <w:r>
        <w:t>21</w:t>
      </w:r>
      <w:r>
        <w:rPr>
          <w:rFonts w:hint="eastAsia"/>
        </w:rPr>
        <w:t>条第</w:t>
      </w:r>
      <w:r>
        <w:t>3</w:t>
      </w:r>
      <w:r>
        <w:rPr>
          <w:rFonts w:hint="eastAsia"/>
        </w:rPr>
        <w:t>号に規定する介護福祉士として必要な知識及び技能を習得することを目的とした文部科学大臣及び厚生労働大臣の指定した学校又は都道府県知事の指定した養成施設が行う研修（以下「実務者研修」という。）を受ける者については、前条に規定する居宅介護事業所等で就労中に実務者研修を修了し、引き続き居宅介護事業所等に</w:t>
      </w:r>
      <w:r>
        <w:t>6</w:t>
      </w:r>
      <w:r>
        <w:rPr>
          <w:rFonts w:hint="eastAsia"/>
        </w:rPr>
        <w:t>月以上継続して勤務し、かつ、実績報告日においても所属していること。</w:t>
      </w:r>
    </w:p>
    <w:p w:rsidR="008A68EE" w:rsidRDefault="008A68EE" w:rsidP="00F51CBA">
      <w:pPr>
        <w:pStyle w:val="sec1"/>
        <w:wordWrap w:val="0"/>
      </w:pPr>
      <w:bookmarkStart w:id="13" w:name="13001001201000000073"/>
      <w:bookmarkEnd w:id="13"/>
      <w:r>
        <w:t>(4)</w:t>
      </w:r>
      <w:r>
        <w:rPr>
          <w:rFonts w:hint="eastAsia"/>
        </w:rPr>
        <w:t xml:space="preserve">　事業を実施する主体の構成員等が、暴力団員による不当な行為の防止等に関する法律（平成</w:t>
      </w:r>
      <w:r>
        <w:t>3</w:t>
      </w:r>
      <w:r>
        <w:rPr>
          <w:rFonts w:hint="eastAsia"/>
        </w:rPr>
        <w:t>年法律第</w:t>
      </w:r>
      <w:r>
        <w:t>77</w:t>
      </w:r>
      <w:r>
        <w:rPr>
          <w:rFonts w:hint="eastAsia"/>
        </w:rPr>
        <w:t>号）第</w:t>
      </w:r>
      <w:r>
        <w:t>2</w:t>
      </w:r>
      <w:r>
        <w:rPr>
          <w:rFonts w:hint="eastAsia"/>
        </w:rPr>
        <w:t>条第</w:t>
      </w:r>
      <w:r>
        <w:t>2</w:t>
      </w:r>
      <w:r>
        <w:rPr>
          <w:rFonts w:hint="eastAsia"/>
        </w:rPr>
        <w:t>号に規定する暴力団（以下「暴力団」という。）若しくは同条第</w:t>
      </w:r>
      <w:r>
        <w:t>6</w:t>
      </w:r>
      <w:r>
        <w:rPr>
          <w:rFonts w:hint="eastAsia"/>
        </w:rPr>
        <w:t>号に規定する暴力団員（以下「暴力団員」という。）でないこと又は暴力団若しくは暴力団員と密接な関係を有しないこと。</w:t>
      </w:r>
    </w:p>
    <w:p w:rsidR="008A68EE" w:rsidRDefault="008A68EE" w:rsidP="00F51CBA">
      <w:pPr>
        <w:pStyle w:val="sec1"/>
        <w:wordWrap w:val="0"/>
      </w:pPr>
      <w:bookmarkStart w:id="14" w:name="13001001201000000077"/>
      <w:bookmarkEnd w:id="14"/>
      <w:r>
        <w:t>(5)</w:t>
      </w:r>
      <w:r>
        <w:rPr>
          <w:rFonts w:hint="eastAsia"/>
        </w:rPr>
        <w:t xml:space="preserve">　町税等の滞納がないこと。</w:t>
      </w:r>
    </w:p>
    <w:p w:rsidR="008A68EE" w:rsidRDefault="008A68EE" w:rsidP="00F51CBA">
      <w:pPr>
        <w:pStyle w:val="detailindent"/>
        <w:wordWrap w:val="0"/>
      </w:pPr>
      <w:r>
        <w:t>(</w:t>
      </w:r>
      <w:r>
        <w:rPr>
          <w:rFonts w:hint="eastAsia"/>
        </w:rPr>
        <w:t>補助対象経費、補助額等</w:t>
      </w:r>
      <w:r>
        <w:t>)</w:t>
      </w:r>
    </w:p>
    <w:p w:rsidR="008A68EE" w:rsidRDefault="008A68EE" w:rsidP="00F51CBA">
      <w:pPr>
        <w:pStyle w:val="sec0"/>
        <w:wordWrap w:val="0"/>
      </w:pPr>
      <w:r>
        <w:rPr>
          <w:rFonts w:hint="eastAsia"/>
        </w:rPr>
        <w:t>第</w:t>
      </w:r>
      <w:r>
        <w:t>4</w:t>
      </w:r>
      <w:r>
        <w:rPr>
          <w:rFonts w:hint="eastAsia"/>
        </w:rPr>
        <w:t>条　補助金の交付対象となる経費、補助額は、別表のとおりとする。</w:t>
      </w:r>
    </w:p>
    <w:p w:rsidR="008A68EE" w:rsidRDefault="008A68EE" w:rsidP="00F51CBA">
      <w:pPr>
        <w:pStyle w:val="detailindent"/>
        <w:wordWrap w:val="0"/>
      </w:pPr>
      <w:r>
        <w:t>(</w:t>
      </w:r>
      <w:r>
        <w:rPr>
          <w:rFonts w:hint="eastAsia"/>
        </w:rPr>
        <w:t>補助金等の交付の申請</w:t>
      </w:r>
      <w:r>
        <w:t>)</w:t>
      </w:r>
    </w:p>
    <w:p w:rsidR="008A68EE" w:rsidRDefault="008A68EE" w:rsidP="00F51CBA">
      <w:pPr>
        <w:pStyle w:val="sec0"/>
        <w:wordWrap w:val="0"/>
      </w:pPr>
      <w:r>
        <w:rPr>
          <w:rFonts w:hint="eastAsia"/>
        </w:rPr>
        <w:t>第</w:t>
      </w:r>
      <w:r>
        <w:t>5</w:t>
      </w:r>
      <w:r>
        <w:rPr>
          <w:rFonts w:hint="eastAsia"/>
        </w:rPr>
        <w:t>条　申請者は、規則第</w:t>
      </w:r>
      <w:r>
        <w:t>3</w:t>
      </w:r>
      <w:r>
        <w:rPr>
          <w:rFonts w:hint="eastAsia"/>
        </w:rPr>
        <w:t>条に規定する補助金等交付申請書（様式第</w:t>
      </w:r>
      <w:r>
        <w:t>1</w:t>
      </w:r>
      <w:r>
        <w:rPr>
          <w:rFonts w:hint="eastAsia"/>
        </w:rPr>
        <w:t>号）に次の各号に掲げる書類を添えて、町長に提出しなければならない。</w:t>
      </w:r>
    </w:p>
    <w:p w:rsidR="008A68EE" w:rsidRDefault="008A68EE" w:rsidP="00F51CBA">
      <w:pPr>
        <w:pStyle w:val="sec1"/>
        <w:wordWrap w:val="0"/>
      </w:pPr>
      <w:bookmarkStart w:id="15" w:name="13001001201000000198"/>
      <w:bookmarkEnd w:id="15"/>
      <w:r>
        <w:t>(1)</w:t>
      </w:r>
      <w:r>
        <w:rPr>
          <w:rFonts w:hint="eastAsia"/>
        </w:rPr>
        <w:t xml:space="preserve">　内訳書（様式第</w:t>
      </w:r>
      <w:r>
        <w:t>2-2</w:t>
      </w:r>
      <w:r>
        <w:rPr>
          <w:rFonts w:hint="eastAsia"/>
        </w:rPr>
        <w:t>号）</w:t>
      </w:r>
    </w:p>
    <w:p w:rsidR="008A68EE" w:rsidRDefault="008A68EE" w:rsidP="00F51CBA">
      <w:pPr>
        <w:pStyle w:val="sec1"/>
        <w:wordWrap w:val="0"/>
      </w:pPr>
      <w:bookmarkStart w:id="16" w:name="13001001201000000202"/>
      <w:bookmarkEnd w:id="16"/>
      <w:r>
        <w:t>(2)</w:t>
      </w:r>
      <w:r>
        <w:rPr>
          <w:rFonts w:hint="eastAsia"/>
        </w:rPr>
        <w:t xml:space="preserve">　就業証明書（様式第</w:t>
      </w:r>
      <w:r>
        <w:t>3</w:t>
      </w:r>
      <w:r>
        <w:rPr>
          <w:rFonts w:hint="eastAsia"/>
        </w:rPr>
        <w:t>号）</w:t>
      </w:r>
    </w:p>
    <w:p w:rsidR="008A68EE" w:rsidRDefault="008A68EE" w:rsidP="00F51CBA">
      <w:pPr>
        <w:pStyle w:val="sec1"/>
        <w:wordWrap w:val="0"/>
      </w:pPr>
      <w:bookmarkStart w:id="17" w:name="13001001201000000206"/>
      <w:bookmarkEnd w:id="17"/>
      <w:r>
        <w:t>(3)</w:t>
      </w:r>
      <w:r>
        <w:rPr>
          <w:rFonts w:hint="eastAsia"/>
        </w:rPr>
        <w:t xml:space="preserve">　研修機関が発行する受講料等に係る領収書</w:t>
      </w:r>
    </w:p>
    <w:p w:rsidR="008A68EE" w:rsidRDefault="008A68EE" w:rsidP="00F51CBA">
      <w:pPr>
        <w:pStyle w:val="sec1"/>
        <w:wordWrap w:val="0"/>
      </w:pPr>
      <w:bookmarkStart w:id="18" w:name="13001001201000000210"/>
      <w:bookmarkEnd w:id="18"/>
      <w:r>
        <w:t>(4)</w:t>
      </w:r>
      <w:r>
        <w:rPr>
          <w:rFonts w:hint="eastAsia"/>
        </w:rPr>
        <w:t xml:space="preserve">　研修機関が発行する修了証明書の写し</w:t>
      </w:r>
    </w:p>
    <w:p w:rsidR="008A68EE" w:rsidRDefault="008A68EE" w:rsidP="00F51CBA">
      <w:pPr>
        <w:pStyle w:val="sec0"/>
        <w:wordWrap w:val="0"/>
      </w:pPr>
      <w:r>
        <w:t>2</w:t>
      </w:r>
      <w:r>
        <w:rPr>
          <w:rFonts w:hint="eastAsia"/>
        </w:rPr>
        <w:t xml:space="preserve">　補助金の交付の申請をしようとする者（以下「申請者」という。）は、各事業主体において当該補助金に係る仕入れに係る消費税等相当額（補助対象経費に含まれる消費税及び地方消費税相当額のうち、消費税法（昭和</w:t>
      </w:r>
      <w:r>
        <w:t>63</w:t>
      </w:r>
      <w:r>
        <w:rPr>
          <w:rFonts w:hint="eastAsia"/>
        </w:rPr>
        <w:t>年法律第</w:t>
      </w:r>
      <w:r>
        <w:t>108</w:t>
      </w:r>
      <w:r>
        <w:rPr>
          <w:rFonts w:hint="eastAsia"/>
        </w:rPr>
        <w:t>号）に規定する仕入れに係る消費税額として控除できる部分の金額と当該金額に地方税法に規定する地方消費税率を乗じて得た金額の合計額に補助率を乗じて得た額をいう。以下同じ。）がある場合には、これを減額して申請しなければならない。ただし、申請時において、当該補助金に係る仕入れに係る消費税等相当額が明らかでない事業主体に係る部分については、この限りでない。</w:t>
      </w:r>
    </w:p>
    <w:p w:rsidR="008A68EE" w:rsidRDefault="008A68EE" w:rsidP="00F51CBA">
      <w:pPr>
        <w:pStyle w:val="detailindent"/>
        <w:wordWrap w:val="0"/>
      </w:pPr>
      <w:r>
        <w:t>(</w:t>
      </w:r>
      <w:r>
        <w:rPr>
          <w:rFonts w:hint="eastAsia"/>
        </w:rPr>
        <w:t>補助条件</w:t>
      </w:r>
      <w:r>
        <w:t>)</w:t>
      </w:r>
    </w:p>
    <w:p w:rsidR="008A68EE" w:rsidRDefault="008A68EE" w:rsidP="00F51CBA">
      <w:pPr>
        <w:pStyle w:val="sec0"/>
        <w:wordWrap w:val="0"/>
      </w:pPr>
      <w:r>
        <w:rPr>
          <w:rFonts w:hint="eastAsia"/>
        </w:rPr>
        <w:t>第</w:t>
      </w:r>
      <w:r>
        <w:t>6</w:t>
      </w:r>
      <w:r>
        <w:rPr>
          <w:rFonts w:hint="eastAsia"/>
        </w:rPr>
        <w:t>条　規則第</w:t>
      </w:r>
      <w:r>
        <w:t>5</w:t>
      </w:r>
      <w:r>
        <w:rPr>
          <w:rFonts w:hint="eastAsia"/>
        </w:rPr>
        <w:t>条の規定による補助条件は、次のとおりとする。</w:t>
      </w:r>
    </w:p>
    <w:p w:rsidR="008A68EE" w:rsidRDefault="008A68EE" w:rsidP="00F51CBA">
      <w:pPr>
        <w:pStyle w:val="sec1"/>
        <w:wordWrap w:val="0"/>
      </w:pPr>
      <w:bookmarkStart w:id="19" w:name="13001001201000000102"/>
      <w:bookmarkEnd w:id="19"/>
      <w:r>
        <w:lastRenderedPageBreak/>
        <w:t>(1)</w:t>
      </w:r>
      <w:r>
        <w:rPr>
          <w:rFonts w:hint="eastAsia"/>
        </w:rPr>
        <w:t xml:space="preserve">　この補助金の対象経費について、国、県、地方自治体又は公益団体等から同趣旨の補助金及び助成金を受けている又は受ける予定でないこと。</w:t>
      </w:r>
    </w:p>
    <w:p w:rsidR="008A68EE" w:rsidRDefault="008A68EE" w:rsidP="00F51CBA">
      <w:pPr>
        <w:pStyle w:val="sec1"/>
        <w:wordWrap w:val="0"/>
      </w:pPr>
      <w:bookmarkStart w:id="20" w:name="13001001201000000110"/>
      <w:bookmarkEnd w:id="20"/>
      <w:r>
        <w:t>(2)</w:t>
      </w:r>
      <w:r>
        <w:rPr>
          <w:rFonts w:hint="eastAsia"/>
        </w:rPr>
        <w:t xml:space="preserve">　この補助金に係る経理を他の経理と明確に区分し、その収支の状況を明確にした書類を整備の上、補助事業の完了した日の属する年度の終了後</w:t>
      </w:r>
      <w:r>
        <w:t>5</w:t>
      </w:r>
      <w:r>
        <w:rPr>
          <w:rFonts w:hint="eastAsia"/>
        </w:rPr>
        <w:t>年間保存すること。</w:t>
      </w:r>
    </w:p>
    <w:p w:rsidR="008A68EE" w:rsidRDefault="008A68EE" w:rsidP="00F51CBA">
      <w:pPr>
        <w:pStyle w:val="detailindent"/>
        <w:wordWrap w:val="0"/>
      </w:pPr>
      <w:r>
        <w:t>(</w:t>
      </w:r>
      <w:r>
        <w:rPr>
          <w:rFonts w:hint="eastAsia"/>
        </w:rPr>
        <w:t>補助金の交付決定</w:t>
      </w:r>
      <w:r>
        <w:t>)</w:t>
      </w:r>
    </w:p>
    <w:p w:rsidR="008A68EE" w:rsidRDefault="008A68EE" w:rsidP="00F51CBA">
      <w:pPr>
        <w:pStyle w:val="sec0"/>
        <w:wordWrap w:val="0"/>
      </w:pPr>
      <w:r>
        <w:rPr>
          <w:rFonts w:hint="eastAsia"/>
        </w:rPr>
        <w:t>第</w:t>
      </w:r>
      <w:r>
        <w:t>7</w:t>
      </w:r>
      <w:r>
        <w:rPr>
          <w:rFonts w:hint="eastAsia"/>
        </w:rPr>
        <w:t>条　町長は、第</w:t>
      </w:r>
      <w:r>
        <w:t>5</w:t>
      </w:r>
      <w:r>
        <w:rPr>
          <w:rFonts w:hint="eastAsia"/>
        </w:rPr>
        <w:t>条の規定による申請書の提出を受けたときは、その内容を審査し、規則第</w:t>
      </w:r>
      <w:r>
        <w:t>7</w:t>
      </w:r>
      <w:r>
        <w:rPr>
          <w:rFonts w:hint="eastAsia"/>
        </w:rPr>
        <w:t>条に規定する補金等交付決定通知書（様式第</w:t>
      </w:r>
      <w:r>
        <w:t>2</w:t>
      </w:r>
      <w:r>
        <w:rPr>
          <w:rFonts w:hint="eastAsia"/>
        </w:rPr>
        <w:t>号）により、申請者に通知するものとする。</w:t>
      </w:r>
    </w:p>
    <w:p w:rsidR="008A68EE" w:rsidRDefault="008A68EE" w:rsidP="00F51CBA">
      <w:pPr>
        <w:pStyle w:val="sec0"/>
        <w:wordWrap w:val="0"/>
      </w:pPr>
      <w:r>
        <w:t>2</w:t>
      </w:r>
      <w:r>
        <w:rPr>
          <w:rFonts w:hint="eastAsia"/>
        </w:rPr>
        <w:t xml:space="preserve">　前項の規定による補助金の交付決定を受けた申請者が、その内容に変更を生じたときは、速やかに町長へその旨を届け出るものとする。</w:t>
      </w:r>
    </w:p>
    <w:p w:rsidR="008A68EE" w:rsidRDefault="008A68EE" w:rsidP="00F51CBA">
      <w:pPr>
        <w:pStyle w:val="detailindent"/>
        <w:wordWrap w:val="0"/>
      </w:pPr>
      <w:r>
        <w:t>(</w:t>
      </w:r>
      <w:r>
        <w:rPr>
          <w:rFonts w:hint="eastAsia"/>
        </w:rPr>
        <w:t>実績報告</w:t>
      </w:r>
      <w:r>
        <w:t>)</w:t>
      </w:r>
    </w:p>
    <w:p w:rsidR="008A68EE" w:rsidRDefault="008A68EE" w:rsidP="00F51CBA">
      <w:pPr>
        <w:pStyle w:val="sec0"/>
        <w:wordWrap w:val="0"/>
      </w:pPr>
      <w:r>
        <w:rPr>
          <w:rFonts w:hint="eastAsia"/>
        </w:rPr>
        <w:t>第</w:t>
      </w:r>
      <w:r>
        <w:t>8</w:t>
      </w:r>
      <w:r>
        <w:rPr>
          <w:rFonts w:hint="eastAsia"/>
        </w:rPr>
        <w:t>条　規則第</w:t>
      </w:r>
      <w:r>
        <w:t>14</w:t>
      </w:r>
      <w:r>
        <w:rPr>
          <w:rFonts w:hint="eastAsia"/>
        </w:rPr>
        <w:t>条の規定による実績報告をしようとするときは、法定研修、初任者研修及び実務者研修修了日の翌日から起算して</w:t>
      </w:r>
      <w:r>
        <w:t>1</w:t>
      </w:r>
      <w:r>
        <w:rPr>
          <w:rFonts w:hint="eastAsia"/>
        </w:rPr>
        <w:t>年を経過する日までに補助金等実績報告書（様式第</w:t>
      </w:r>
      <w:r>
        <w:t>6</w:t>
      </w:r>
      <w:r>
        <w:rPr>
          <w:rFonts w:hint="eastAsia"/>
        </w:rPr>
        <w:t>号）に次の各号に掲げる書類を添えて町長へ提出しなければならない。</w:t>
      </w:r>
    </w:p>
    <w:p w:rsidR="008A68EE" w:rsidRDefault="008A68EE" w:rsidP="00F51CBA">
      <w:pPr>
        <w:pStyle w:val="sec1"/>
        <w:wordWrap w:val="0"/>
      </w:pPr>
      <w:bookmarkStart w:id="21" w:name="13001001201000000122"/>
      <w:bookmarkEnd w:id="21"/>
      <w:r>
        <w:t>(1)</w:t>
      </w:r>
      <w:r>
        <w:rPr>
          <w:rFonts w:hint="eastAsia"/>
        </w:rPr>
        <w:t xml:space="preserve">　三股町介護人材確保育成支援事業補助金事業計画書（事業実績書）（様式第</w:t>
      </w:r>
      <w:r>
        <w:t>1</w:t>
      </w:r>
      <w:r>
        <w:rPr>
          <w:rFonts w:hint="eastAsia"/>
        </w:rPr>
        <w:t>号）</w:t>
      </w:r>
    </w:p>
    <w:p w:rsidR="008A68EE" w:rsidRDefault="008A68EE" w:rsidP="00F51CBA">
      <w:pPr>
        <w:pStyle w:val="sec1"/>
        <w:wordWrap w:val="0"/>
      </w:pPr>
      <w:bookmarkStart w:id="22" w:name="13001001201000000243"/>
      <w:bookmarkEnd w:id="22"/>
      <w:r>
        <w:t>(2)</w:t>
      </w:r>
      <w:r>
        <w:rPr>
          <w:rFonts w:hint="eastAsia"/>
        </w:rPr>
        <w:t xml:space="preserve">　三股町介護人材確保育成支援事業補助金収支予算書（収支決算書）（様式第</w:t>
      </w:r>
      <w:r>
        <w:t>2-1</w:t>
      </w:r>
      <w:r>
        <w:rPr>
          <w:rFonts w:hint="eastAsia"/>
        </w:rPr>
        <w:t>号）</w:t>
      </w:r>
    </w:p>
    <w:p w:rsidR="008A68EE" w:rsidRDefault="008A68EE" w:rsidP="00F51CBA">
      <w:pPr>
        <w:pStyle w:val="sec1"/>
        <w:wordWrap w:val="0"/>
      </w:pPr>
      <w:bookmarkStart w:id="23" w:name="13001001201000000247"/>
      <w:bookmarkEnd w:id="23"/>
      <w:r>
        <w:t>(3)</w:t>
      </w:r>
      <w:r>
        <w:rPr>
          <w:rFonts w:hint="eastAsia"/>
        </w:rPr>
        <w:t xml:space="preserve">　三股町介護人材確保育成支援事業補助金申請額（実績額）算出内訳書（様式第</w:t>
      </w:r>
      <w:r>
        <w:t>2-2</w:t>
      </w:r>
      <w:r>
        <w:rPr>
          <w:rFonts w:hint="eastAsia"/>
        </w:rPr>
        <w:t>号）</w:t>
      </w:r>
    </w:p>
    <w:p w:rsidR="008A68EE" w:rsidRDefault="008A68EE" w:rsidP="00F51CBA">
      <w:pPr>
        <w:pStyle w:val="sec1"/>
        <w:wordWrap w:val="0"/>
      </w:pPr>
      <w:bookmarkStart w:id="24" w:name="13001001201000000251"/>
      <w:bookmarkEnd w:id="24"/>
      <w:r>
        <w:t>(4)</w:t>
      </w:r>
      <w:r>
        <w:rPr>
          <w:rFonts w:hint="eastAsia"/>
        </w:rPr>
        <w:t xml:space="preserve">　就業証明書（様式第</w:t>
      </w:r>
      <w:r>
        <w:t>3</w:t>
      </w:r>
      <w:r>
        <w:rPr>
          <w:rFonts w:hint="eastAsia"/>
        </w:rPr>
        <w:t>号）。ただし、発行から</w:t>
      </w:r>
      <w:r>
        <w:t>30</w:t>
      </w:r>
      <w:r>
        <w:rPr>
          <w:rFonts w:hint="eastAsia"/>
        </w:rPr>
        <w:t>日以内のものに限る。</w:t>
      </w:r>
    </w:p>
    <w:p w:rsidR="008A68EE" w:rsidRDefault="008A68EE" w:rsidP="00F51CBA">
      <w:pPr>
        <w:pStyle w:val="sec1"/>
        <w:wordWrap w:val="0"/>
      </w:pPr>
      <w:bookmarkStart w:id="25" w:name="13001001201000000130"/>
      <w:bookmarkEnd w:id="25"/>
      <w:r>
        <w:t>(5)</w:t>
      </w:r>
      <w:r>
        <w:rPr>
          <w:rFonts w:hint="eastAsia"/>
        </w:rPr>
        <w:t xml:space="preserve">　居宅介護事業所等がその所属する職員に対して研修の受講料等を補填した場合は、就業証明書（様式第</w:t>
      </w:r>
      <w:r>
        <w:t>3</w:t>
      </w:r>
      <w:r>
        <w:rPr>
          <w:rFonts w:hint="eastAsia"/>
        </w:rPr>
        <w:t>号）と補填したことが確認できる書類（対象職員の受領書の写し等）</w:t>
      </w:r>
    </w:p>
    <w:p w:rsidR="008A68EE" w:rsidRDefault="008A68EE" w:rsidP="00F51CBA">
      <w:pPr>
        <w:pStyle w:val="sec1"/>
        <w:wordWrap w:val="0"/>
      </w:pPr>
      <w:bookmarkStart w:id="26" w:name="13001001201000000134"/>
      <w:bookmarkEnd w:id="26"/>
      <w:r>
        <w:t>(6)</w:t>
      </w:r>
      <w:r>
        <w:rPr>
          <w:rFonts w:hint="eastAsia"/>
        </w:rPr>
        <w:t xml:space="preserve">　三股町介護人材確保育成支援事業補助金交付請求書（様式第</w:t>
      </w:r>
      <w:r>
        <w:t>4</w:t>
      </w:r>
      <w:r>
        <w:rPr>
          <w:rFonts w:hint="eastAsia"/>
        </w:rPr>
        <w:t>号）</w:t>
      </w:r>
    </w:p>
    <w:p w:rsidR="008A68EE" w:rsidRDefault="008A68EE" w:rsidP="00F51CBA">
      <w:pPr>
        <w:pStyle w:val="sec1"/>
        <w:wordWrap w:val="0"/>
      </w:pPr>
      <w:bookmarkStart w:id="27" w:name="13001001201000000223"/>
      <w:bookmarkEnd w:id="27"/>
      <w:r>
        <w:t>(7)</w:t>
      </w:r>
      <w:r>
        <w:rPr>
          <w:rFonts w:hint="eastAsia"/>
        </w:rPr>
        <w:t xml:space="preserve">　前号様式に添付する委任状（該当する場合に限る。）</w:t>
      </w:r>
    </w:p>
    <w:p w:rsidR="008A68EE" w:rsidRDefault="008A68EE" w:rsidP="00F51CBA">
      <w:pPr>
        <w:pStyle w:val="sec1"/>
        <w:wordWrap w:val="0"/>
      </w:pPr>
      <w:bookmarkStart w:id="28" w:name="13001001201000000227"/>
      <w:bookmarkEnd w:id="28"/>
      <w:r>
        <w:t>(8)</w:t>
      </w:r>
      <w:r>
        <w:rPr>
          <w:rFonts w:hint="eastAsia"/>
        </w:rPr>
        <w:t xml:space="preserve">　その他町長が必要と認める事項</w:t>
      </w:r>
    </w:p>
    <w:p w:rsidR="008A68EE" w:rsidRDefault="008A68EE" w:rsidP="00F51CBA">
      <w:pPr>
        <w:pStyle w:val="detailindent"/>
        <w:wordWrap w:val="0"/>
      </w:pPr>
      <w:r>
        <w:t>(</w:t>
      </w:r>
      <w:r>
        <w:rPr>
          <w:rFonts w:hint="eastAsia"/>
        </w:rPr>
        <w:t>額の確定通知</w:t>
      </w:r>
      <w:r>
        <w:t>)</w:t>
      </w:r>
    </w:p>
    <w:p w:rsidR="008A68EE" w:rsidRDefault="008A68EE" w:rsidP="00F51CBA">
      <w:pPr>
        <w:pStyle w:val="sec0"/>
        <w:wordWrap w:val="0"/>
      </w:pPr>
      <w:r>
        <w:rPr>
          <w:rFonts w:hint="eastAsia"/>
        </w:rPr>
        <w:t>第</w:t>
      </w:r>
      <w:r>
        <w:t>9</w:t>
      </w:r>
      <w:r>
        <w:rPr>
          <w:rFonts w:hint="eastAsia"/>
        </w:rPr>
        <w:t>条　規則第</w:t>
      </w:r>
      <w:r>
        <w:t>15</w:t>
      </w:r>
      <w:r>
        <w:rPr>
          <w:rFonts w:hint="eastAsia"/>
        </w:rPr>
        <w:t>条の規定による通知は、補助金等交付確定通知書（様式第</w:t>
      </w:r>
      <w:r>
        <w:t>7</w:t>
      </w:r>
      <w:r>
        <w:rPr>
          <w:rFonts w:hint="eastAsia"/>
        </w:rPr>
        <w:t>号）によるものとする。</w:t>
      </w:r>
    </w:p>
    <w:p w:rsidR="008A68EE" w:rsidRDefault="008A68EE" w:rsidP="00F51CBA">
      <w:pPr>
        <w:pStyle w:val="detailindent"/>
        <w:wordWrap w:val="0"/>
      </w:pPr>
      <w:r>
        <w:t>(</w:t>
      </w:r>
      <w:r>
        <w:rPr>
          <w:rFonts w:hint="eastAsia"/>
        </w:rPr>
        <w:t>補助金の返還</w:t>
      </w:r>
      <w:r>
        <w:t>)</w:t>
      </w:r>
    </w:p>
    <w:p w:rsidR="008A68EE" w:rsidRDefault="008A68EE" w:rsidP="00F51CBA">
      <w:pPr>
        <w:pStyle w:val="sec0"/>
        <w:wordWrap w:val="0"/>
      </w:pPr>
      <w:r>
        <w:rPr>
          <w:rFonts w:hint="eastAsia"/>
        </w:rPr>
        <w:t>第</w:t>
      </w:r>
      <w:r>
        <w:t>10</w:t>
      </w:r>
      <w:r>
        <w:rPr>
          <w:rFonts w:hint="eastAsia"/>
        </w:rPr>
        <w:t>条　町長は、偽りその他不正な手段により補助金の交付を受けたとき、又は第</w:t>
      </w:r>
      <w:r>
        <w:t>3</w:t>
      </w:r>
      <w:r>
        <w:rPr>
          <w:rFonts w:hint="eastAsia"/>
        </w:rPr>
        <w:t>条に反することが認められるときは、規則第</w:t>
      </w:r>
      <w:r>
        <w:t>18</w:t>
      </w:r>
      <w:r>
        <w:rPr>
          <w:rFonts w:hint="eastAsia"/>
        </w:rPr>
        <w:t>条により期限を定めて補助金の全部又は一部の返還を命ずるものとする。</w:t>
      </w:r>
    </w:p>
    <w:p w:rsidR="008A68EE" w:rsidRDefault="008A68EE" w:rsidP="00F51CBA">
      <w:pPr>
        <w:pStyle w:val="detailindent"/>
        <w:wordWrap w:val="0"/>
      </w:pPr>
      <w:r>
        <w:t>(</w:t>
      </w:r>
      <w:r>
        <w:rPr>
          <w:rFonts w:hint="eastAsia"/>
        </w:rPr>
        <w:t>委任</w:t>
      </w:r>
      <w:r>
        <w:t>)</w:t>
      </w:r>
    </w:p>
    <w:p w:rsidR="008A68EE" w:rsidRDefault="008A68EE" w:rsidP="00F51CBA">
      <w:pPr>
        <w:pStyle w:val="sec0"/>
        <w:wordWrap w:val="0"/>
      </w:pPr>
      <w:r>
        <w:rPr>
          <w:rFonts w:hint="eastAsia"/>
        </w:rPr>
        <w:t>第</w:t>
      </w:r>
      <w:r>
        <w:t>11</w:t>
      </w:r>
      <w:r>
        <w:rPr>
          <w:rFonts w:hint="eastAsia"/>
        </w:rPr>
        <w:t>条　この要綱に定めるもののほか、必要な事項は、町長が別に定める。</w:t>
      </w:r>
    </w:p>
    <w:p w:rsidR="008A68EE" w:rsidRDefault="008A68EE" w:rsidP="00F51CBA">
      <w:pPr>
        <w:pStyle w:val="sec32"/>
        <w:wordWrap w:val="0"/>
      </w:pPr>
      <w:r>
        <w:rPr>
          <w:rFonts w:hint="eastAsia"/>
        </w:rPr>
        <w:t>附　則</w:t>
      </w:r>
    </w:p>
    <w:p w:rsidR="008A68EE" w:rsidRDefault="008A68EE" w:rsidP="00F51CBA">
      <w:pPr>
        <w:pStyle w:val="sec0"/>
        <w:wordWrap w:val="0"/>
      </w:pPr>
      <w:r>
        <w:t>1</w:t>
      </w:r>
      <w:r>
        <w:rPr>
          <w:rFonts w:hint="eastAsia"/>
        </w:rPr>
        <w:t xml:space="preserve">　この要綱は、公表の日から施行し、令和</w:t>
      </w:r>
      <w:r>
        <w:t>6</w:t>
      </w:r>
      <w:r>
        <w:rPr>
          <w:rFonts w:hint="eastAsia"/>
        </w:rPr>
        <w:t>年</w:t>
      </w:r>
      <w:r>
        <w:t>4</w:t>
      </w:r>
      <w:r>
        <w:rPr>
          <w:rFonts w:hint="eastAsia"/>
        </w:rPr>
        <w:t>月</w:t>
      </w:r>
      <w:r>
        <w:t>1</w:t>
      </w:r>
      <w:r>
        <w:rPr>
          <w:rFonts w:hint="eastAsia"/>
        </w:rPr>
        <w:t>日から適用する。</w:t>
      </w:r>
    </w:p>
    <w:p w:rsidR="008A68EE" w:rsidRDefault="008A68EE" w:rsidP="00F51CBA">
      <w:pPr>
        <w:pStyle w:val="sec0"/>
        <w:wordWrap w:val="0"/>
      </w:pPr>
      <w:r>
        <w:t>2</w:t>
      </w:r>
      <w:r>
        <w:rPr>
          <w:rFonts w:hint="eastAsia"/>
        </w:rPr>
        <w:t xml:space="preserve">　この要綱は、令和</w:t>
      </w:r>
      <w:r>
        <w:t>10</w:t>
      </w:r>
      <w:r>
        <w:rPr>
          <w:rFonts w:hint="eastAsia"/>
        </w:rPr>
        <w:t>年</w:t>
      </w:r>
      <w:r>
        <w:t>3</w:t>
      </w:r>
      <w:r>
        <w:rPr>
          <w:rFonts w:hint="eastAsia"/>
        </w:rPr>
        <w:t>月</w:t>
      </w:r>
      <w:r>
        <w:t>31</w:t>
      </w:r>
      <w:r>
        <w:rPr>
          <w:rFonts w:hint="eastAsia"/>
        </w:rPr>
        <w:t>日限り、その効力を失う。</w:t>
      </w:r>
    </w:p>
    <w:p w:rsidR="008A68EE" w:rsidRDefault="008A68EE" w:rsidP="00F51CBA">
      <w:pPr>
        <w:pStyle w:val="Web"/>
        <w:wordWrap w:val="0"/>
        <w:spacing w:before="240" w:beforeAutospacing="0"/>
      </w:pPr>
      <w:r>
        <w:rPr>
          <w:rFonts w:hint="eastAsia"/>
        </w:rPr>
        <w:t>別表</w:t>
      </w:r>
      <w:r>
        <w:t>(</w:t>
      </w:r>
      <w:r>
        <w:rPr>
          <w:rFonts w:hint="eastAsia"/>
        </w:rPr>
        <w:t>第</w:t>
      </w:r>
      <w:r>
        <w:t>4</w:t>
      </w:r>
      <w:r>
        <w:rPr>
          <w:rFonts w:hint="eastAsia"/>
        </w:rPr>
        <w:t>条関係</w:t>
      </w:r>
      <w:r>
        <w:t>)</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480"/>
        <w:gridCol w:w="480"/>
        <w:gridCol w:w="480"/>
        <w:gridCol w:w="480"/>
      </w:tblGrid>
      <w:tr w:rsidR="008A68EE">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rsidR="008A68EE" w:rsidRDefault="008A68EE" w:rsidP="00F51CBA">
            <w:pPr>
              <w:wordWrap w:val="0"/>
              <w:jc w:val="center"/>
            </w:pPr>
            <w:r>
              <w:rPr>
                <w:rFonts w:hint="eastAsia"/>
              </w:rPr>
              <w:t>事業</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A68EE" w:rsidRDefault="008A68EE" w:rsidP="00F51CBA">
            <w:pPr>
              <w:wordWrap w:val="0"/>
              <w:jc w:val="center"/>
            </w:pPr>
            <w:r>
              <w:rPr>
                <w:rFonts w:hint="eastAsia"/>
              </w:rPr>
              <w:t>事業内容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A68EE" w:rsidRDefault="008A68EE" w:rsidP="00F51CBA">
            <w:pPr>
              <w:wordWrap w:val="0"/>
              <w:jc w:val="center"/>
            </w:pPr>
            <w:r>
              <w:rPr>
                <w:rFonts w:hint="eastAsia"/>
              </w:rPr>
              <w:t>補助対象経費</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A68EE" w:rsidRDefault="008A68EE" w:rsidP="00F51CBA">
            <w:pPr>
              <w:wordWrap w:val="0"/>
              <w:jc w:val="center"/>
            </w:pPr>
            <w:r>
              <w:rPr>
                <w:rFonts w:hint="eastAsia"/>
              </w:rPr>
              <w:t>補助額</w:t>
            </w:r>
          </w:p>
        </w:tc>
      </w:tr>
      <w:tr w:rsidR="008A68EE">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rsidR="008A68EE" w:rsidRDefault="008A68EE" w:rsidP="00F51CBA">
            <w:pPr>
              <w:wordWrap w:val="0"/>
              <w:jc w:val="center"/>
            </w:pPr>
            <w:r>
              <w:rPr>
                <w:rFonts w:hint="eastAsia"/>
              </w:rPr>
              <w:t>法定研修支援</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A68EE" w:rsidRDefault="008A68EE" w:rsidP="00F51CBA">
            <w:pPr>
              <w:wordWrap w:val="0"/>
            </w:pPr>
            <w:r>
              <w:rPr>
                <w:rFonts w:hint="eastAsia"/>
              </w:rPr>
              <w:t xml:space="preserve">　介護支援専門員実務研修、介護支援専門員専門研修、介護支援専門員再研修、介護支援専門員更新研修、主任介護支援専門員研修、主任介護支援専門員更新研修に要する経費に対して助成する。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A68EE" w:rsidRDefault="008A68EE" w:rsidP="00F51CBA">
            <w:pPr>
              <w:wordWrap w:val="0"/>
            </w:pPr>
            <w:r>
              <w:rPr>
                <w:rFonts w:hint="eastAsia"/>
              </w:rPr>
              <w:t xml:space="preserve">　法定研修を受講する際に負担する以下の受講料等の経費</w:t>
            </w:r>
            <w:r>
              <w:br/>
            </w:r>
            <w:r>
              <w:br/>
            </w:r>
            <w:r>
              <w:br/>
            </w:r>
            <w:r>
              <w:rPr>
                <w:rFonts w:hint="eastAsia"/>
              </w:rPr>
              <w:t xml:space="preserve">　①研修に要する受講料</w:t>
            </w:r>
            <w:r>
              <w:br/>
            </w:r>
            <w:r>
              <w:br/>
            </w:r>
            <w:r>
              <w:rPr>
                <w:rFonts w:hint="eastAsia"/>
              </w:rPr>
              <w:t xml:space="preserve">　②研修実施機関が指定した教材費</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A68EE" w:rsidRDefault="008A68EE" w:rsidP="00F51CBA">
            <w:pPr>
              <w:wordWrap w:val="0"/>
            </w:pPr>
            <w:r>
              <w:rPr>
                <w:rFonts w:hint="eastAsia"/>
              </w:rPr>
              <w:t xml:space="preserve">　一人あたりの対象経費と</w:t>
            </w:r>
            <w:r>
              <w:t>5</w:t>
            </w:r>
            <w:r>
              <w:rPr>
                <w:rFonts w:hint="eastAsia"/>
              </w:rPr>
              <w:t>万円のいずれか低い額とする。</w:t>
            </w:r>
          </w:p>
        </w:tc>
      </w:tr>
      <w:tr w:rsidR="008A68EE">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rsidR="008A68EE" w:rsidRDefault="008A68EE" w:rsidP="00F51CBA">
            <w:pPr>
              <w:wordWrap w:val="0"/>
              <w:jc w:val="center"/>
            </w:pPr>
            <w:r>
              <w:rPr>
                <w:rFonts w:hint="eastAsia"/>
              </w:rPr>
              <w:t>初任者研修支援</w:t>
            </w:r>
            <w:r>
              <w:br/>
            </w:r>
            <w:r>
              <w:br/>
            </w:r>
            <w:r>
              <w:rPr>
                <w:rFonts w:hint="eastAsia"/>
              </w:rPr>
              <w:t>実務者研修支援</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A68EE" w:rsidRDefault="008A68EE" w:rsidP="00F51CBA">
            <w:pPr>
              <w:wordWrap w:val="0"/>
            </w:pPr>
            <w:r>
              <w:rPr>
                <w:rFonts w:hint="eastAsia"/>
              </w:rPr>
              <w:t xml:space="preserve">　介護業界への参入を希望する多様な人材や初任段階における介護職員が、チームケアの一員として質の高い介護サービス提供の担い手たり得るよう、介護職員初任者研修の基礎的な知識・技術を習得するための研修や介護福祉士養成施設における介護福祉士資格取得を目指すための学習、介護福祉士資格取得に係る実務者研修に要する経費に対して助成す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A68EE" w:rsidRDefault="008A68EE" w:rsidP="00F51CBA">
            <w:pPr>
              <w:wordWrap w:val="0"/>
            </w:pPr>
            <w:r>
              <w:rPr>
                <w:rFonts w:hint="eastAsia"/>
              </w:rPr>
              <w:t xml:space="preserve">　初任者研修、実務者研修を受講する際に負担する以下の受講料等の経費</w:t>
            </w:r>
            <w:r>
              <w:br/>
            </w:r>
            <w:r>
              <w:br/>
            </w:r>
            <w:r>
              <w:br/>
            </w:r>
            <w:r>
              <w:rPr>
                <w:rFonts w:hint="eastAsia"/>
              </w:rPr>
              <w:t xml:space="preserve">　①研修に要する受講料</w:t>
            </w:r>
            <w:r>
              <w:br/>
            </w:r>
            <w:r>
              <w:br/>
            </w:r>
            <w:r>
              <w:rPr>
                <w:rFonts w:hint="eastAsia"/>
              </w:rPr>
              <w:t xml:space="preserve">　②研修実施機関が指定した教材費</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A68EE" w:rsidRDefault="008A68EE" w:rsidP="00F51CBA">
            <w:pPr>
              <w:wordWrap w:val="0"/>
            </w:pPr>
            <w:r>
              <w:rPr>
                <w:rFonts w:hint="eastAsia"/>
              </w:rPr>
              <w:t xml:space="preserve">　一人あたりの対象経費と</w:t>
            </w:r>
            <w:r>
              <w:t>10</w:t>
            </w:r>
            <w:r>
              <w:rPr>
                <w:rFonts w:hint="eastAsia"/>
              </w:rPr>
              <w:t>万円のいずれか低い額とする。</w:t>
            </w:r>
          </w:p>
        </w:tc>
      </w:tr>
    </w:tbl>
    <w:p w:rsidR="008A68EE" w:rsidRDefault="008A68EE" w:rsidP="00F51CBA">
      <w:pPr>
        <w:pStyle w:val="Web"/>
        <w:wordWrap w:val="0"/>
        <w:spacing w:before="240" w:beforeAutospacing="0"/>
      </w:pPr>
      <w:r>
        <w:rPr>
          <w:rFonts w:hint="eastAsia"/>
        </w:rPr>
        <w:t>様式</w:t>
      </w:r>
      <w:r>
        <w:t>(</w:t>
      </w:r>
      <w:r>
        <w:rPr>
          <w:rFonts w:hint="eastAsia"/>
        </w:rPr>
        <w:t>第</w:t>
      </w:r>
      <w:r>
        <w:t>5</w:t>
      </w:r>
      <w:r>
        <w:rPr>
          <w:rFonts w:hint="eastAsia"/>
        </w:rPr>
        <w:t>条、第</w:t>
      </w:r>
      <w:r>
        <w:t>8</w:t>
      </w:r>
      <w:r>
        <w:rPr>
          <w:rFonts w:hint="eastAsia"/>
        </w:rPr>
        <w:t>条関係</w:t>
      </w:r>
      <w:r>
        <w:t>)</w:t>
      </w:r>
    </w:p>
    <w:p w:rsidR="008A68EE" w:rsidRDefault="008A68EE" w:rsidP="00F51CBA">
      <w:pPr>
        <w:pStyle w:val="formtitle"/>
        <w:wordWrap w:val="0"/>
      </w:pPr>
      <w:r>
        <w:rPr>
          <w:rFonts w:hint="eastAsia"/>
        </w:rPr>
        <w:t>三股町介護人材確保育成支援事業補助金事業計画書（事業実績書）（様式第</w:t>
      </w:r>
      <w:r>
        <w:t>1</w:t>
      </w:r>
      <w:r>
        <w:rPr>
          <w:rFonts w:hint="eastAsia"/>
        </w:rPr>
        <w:t>号）</w:t>
      </w:r>
    </w:p>
    <w:p w:rsidR="008A68EE" w:rsidRDefault="008A68EE" w:rsidP="00F51CBA">
      <w:pPr>
        <w:pStyle w:val="detailindent"/>
        <w:wordWrap w:val="0"/>
      </w:pPr>
      <w:r>
        <w:t>[</w:t>
      </w:r>
      <w:r>
        <w:rPr>
          <w:rFonts w:hint="eastAsia"/>
        </w:rPr>
        <w:t>別紙参照</w:t>
      </w:r>
      <w:r>
        <w:t>]</w:t>
      </w:r>
    </w:p>
    <w:p w:rsidR="008A68EE" w:rsidRDefault="008A68EE" w:rsidP="00F51CBA">
      <w:pPr>
        <w:pStyle w:val="formtitle"/>
        <w:wordWrap w:val="0"/>
      </w:pPr>
      <w:r>
        <w:rPr>
          <w:rFonts w:hint="eastAsia"/>
        </w:rPr>
        <w:t>三股町介護人材確保育成支援事業補助金収支予算書（収支決算書）（様式第</w:t>
      </w:r>
      <w:r>
        <w:t>2-1</w:t>
      </w:r>
      <w:r>
        <w:rPr>
          <w:rFonts w:hint="eastAsia"/>
        </w:rPr>
        <w:t>号）</w:t>
      </w:r>
    </w:p>
    <w:p w:rsidR="008A68EE" w:rsidRDefault="008A68EE" w:rsidP="00F51CBA">
      <w:pPr>
        <w:pStyle w:val="detailindent"/>
        <w:wordWrap w:val="0"/>
      </w:pPr>
      <w:r>
        <w:t>[</w:t>
      </w:r>
      <w:r>
        <w:rPr>
          <w:rFonts w:hint="eastAsia"/>
        </w:rPr>
        <w:t>別紙参照</w:t>
      </w:r>
      <w:r>
        <w:t>]</w:t>
      </w:r>
    </w:p>
    <w:p w:rsidR="008A68EE" w:rsidRDefault="008A68EE" w:rsidP="00F51CBA">
      <w:pPr>
        <w:pStyle w:val="formtitle"/>
        <w:wordWrap w:val="0"/>
      </w:pPr>
      <w:r>
        <w:rPr>
          <w:rFonts w:hint="eastAsia"/>
        </w:rPr>
        <w:t>三股町介護人材確保育成支援事業補助金申請額（実績額）算出内訳書（様式第</w:t>
      </w:r>
      <w:r>
        <w:t>2-2</w:t>
      </w:r>
      <w:r>
        <w:rPr>
          <w:rFonts w:hint="eastAsia"/>
        </w:rPr>
        <w:t>号）</w:t>
      </w:r>
    </w:p>
    <w:p w:rsidR="008A68EE" w:rsidRDefault="008A68EE" w:rsidP="00F51CBA">
      <w:pPr>
        <w:pStyle w:val="detailindent"/>
        <w:wordWrap w:val="0"/>
      </w:pPr>
      <w:r>
        <w:t>[</w:t>
      </w:r>
      <w:r>
        <w:rPr>
          <w:rFonts w:hint="eastAsia"/>
        </w:rPr>
        <w:t>別紙参照</w:t>
      </w:r>
      <w:r>
        <w:t>]</w:t>
      </w:r>
    </w:p>
    <w:p w:rsidR="008A68EE" w:rsidRDefault="008A68EE" w:rsidP="00F51CBA">
      <w:pPr>
        <w:pStyle w:val="formtitle"/>
        <w:wordWrap w:val="0"/>
      </w:pPr>
      <w:r>
        <w:rPr>
          <w:rFonts w:hint="eastAsia"/>
        </w:rPr>
        <w:t>就業証明書（様式第</w:t>
      </w:r>
      <w:r>
        <w:t>3</w:t>
      </w:r>
      <w:r>
        <w:rPr>
          <w:rFonts w:hint="eastAsia"/>
        </w:rPr>
        <w:t>号）</w:t>
      </w:r>
    </w:p>
    <w:p w:rsidR="008A68EE" w:rsidRDefault="008A68EE" w:rsidP="00F51CBA">
      <w:pPr>
        <w:pStyle w:val="detailindent"/>
        <w:wordWrap w:val="0"/>
      </w:pPr>
      <w:r>
        <w:t>[</w:t>
      </w:r>
      <w:r>
        <w:rPr>
          <w:rFonts w:hint="eastAsia"/>
        </w:rPr>
        <w:t>別紙参照</w:t>
      </w:r>
      <w:r>
        <w:t>]</w:t>
      </w:r>
    </w:p>
    <w:p w:rsidR="008A68EE" w:rsidRDefault="008A68EE" w:rsidP="00F51CBA">
      <w:pPr>
        <w:pStyle w:val="formtitle"/>
        <w:wordWrap w:val="0"/>
      </w:pPr>
      <w:r>
        <w:rPr>
          <w:rFonts w:hint="eastAsia"/>
        </w:rPr>
        <w:t>三股町介護人材確保育成支援事業補助金交付請求書（様式第</w:t>
      </w:r>
      <w:r>
        <w:t>4</w:t>
      </w:r>
      <w:r>
        <w:rPr>
          <w:rFonts w:hint="eastAsia"/>
        </w:rPr>
        <w:t>号）</w:t>
      </w:r>
    </w:p>
    <w:p w:rsidR="008A68EE" w:rsidRDefault="008A68EE" w:rsidP="00F51CBA">
      <w:pPr>
        <w:pStyle w:val="detailindent"/>
        <w:wordWrap w:val="0"/>
      </w:pPr>
      <w:r>
        <w:t>[</w:t>
      </w:r>
      <w:r>
        <w:rPr>
          <w:rFonts w:hint="eastAsia"/>
        </w:rPr>
        <w:t>別紙参照</w:t>
      </w:r>
      <w:r>
        <w:t>]</w:t>
      </w:r>
    </w:p>
    <w:sectPr w:rsidR="008A68EE" w:rsidSect="00F51CBA">
      <w:pgSz w:w="11906" w:h="16838"/>
      <w:pgMar w:top="1701" w:right="1417" w:bottom="1701" w:left="1417" w:header="851" w:footer="992" w:gutter="0"/>
      <w:cols w:space="425"/>
      <w:docGrid w:type="linesAndChars" w:linePitch="373" w:charSpace="-27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8EE" w:rsidRDefault="008A68EE" w:rsidP="00867C36">
      <w:r>
        <w:separator/>
      </w:r>
    </w:p>
  </w:endnote>
  <w:endnote w:type="continuationSeparator" w:id="0">
    <w:p w:rsidR="008A68EE" w:rsidRDefault="008A68EE" w:rsidP="00867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8EE" w:rsidRDefault="008A68EE" w:rsidP="00867C36">
      <w:r>
        <w:separator/>
      </w:r>
    </w:p>
  </w:footnote>
  <w:footnote w:type="continuationSeparator" w:id="0">
    <w:p w:rsidR="008A68EE" w:rsidRDefault="008A68EE" w:rsidP="00867C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840"/>
  <w:drawingGridHorizontalSpacing w:val="227"/>
  <w:drawingGridVerticalSpacing w:val="373"/>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2"/>
  </w:compat>
  <w:rsids>
    <w:rsidRoot w:val="00867C36"/>
    <w:rsid w:val="00867C36"/>
    <w:rsid w:val="008A68EE"/>
    <w:rsid w:val="00F51CBA"/>
  </w:rsids>
  <m:mathPr>
    <m:mathFont m:val="Cambria Math"/>
    <m:brkBin m:val="before"/>
    <m:brkBinSub m:val="--"/>
    <m:smallFrac m:val="0"/>
    <m:dispDef/>
    <m:lMargin m:val="0"/>
    <m:rMargin m:val="0"/>
    <m:defJc m:val="centerGroup"/>
    <m:wrapIndent m:val="1440"/>
    <m:intLim m:val="subSup"/>
    <m:naryLim m:val="undOvr"/>
  </m:mathPr>
  <w:attachedSchema w:val="jp.crestec.joureikun.common.resource.FwPropsConstants"/>
  <w:attachedSchema w:val="jp.crestec.joureikun.common.resource.FwProp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7BB07BEA-0D70-4BFC-853E-D480A94DC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867C36"/>
    <w:pPr>
      <w:tabs>
        <w:tab w:val="center" w:pos="4252"/>
        <w:tab w:val="right" w:pos="8504"/>
      </w:tabs>
      <w:snapToGrid w:val="0"/>
    </w:pPr>
  </w:style>
  <w:style w:type="character" w:customStyle="1" w:styleId="a6">
    <w:name w:val="ヘッダー (文字)"/>
    <w:basedOn w:val="a0"/>
    <w:link w:val="a5"/>
    <w:uiPriority w:val="99"/>
    <w:locked/>
    <w:rsid w:val="00867C36"/>
    <w:rPr>
      <w:rFonts w:ascii="ＭＳ 明朝" w:eastAsia="ＭＳ 明朝" w:hAnsi="ＭＳ 明朝" w:cs="ＭＳ 明朝"/>
      <w:sz w:val="24"/>
      <w:szCs w:val="24"/>
    </w:rPr>
  </w:style>
  <w:style w:type="paragraph" w:styleId="a7">
    <w:name w:val="footer"/>
    <w:basedOn w:val="a"/>
    <w:link w:val="a8"/>
    <w:uiPriority w:val="99"/>
    <w:unhideWhenUsed/>
    <w:rsid w:val="00867C36"/>
    <w:pPr>
      <w:tabs>
        <w:tab w:val="center" w:pos="4252"/>
        <w:tab w:val="right" w:pos="8504"/>
      </w:tabs>
      <w:snapToGrid w:val="0"/>
    </w:pPr>
  </w:style>
  <w:style w:type="character" w:customStyle="1" w:styleId="a8">
    <w:name w:val="フッター (文字)"/>
    <w:basedOn w:val="a0"/>
    <w:link w:val="a7"/>
    <w:uiPriority w:val="99"/>
    <w:locked/>
    <w:rsid w:val="00867C36"/>
    <w:rPr>
      <w:rFonts w:ascii="ＭＳ 明朝" w:eastAsia="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580</Words>
  <Characters>3308</Characters>
  <Application>Microsoft Office Word</Application>
  <DocSecurity>0</DocSecurity>
  <Lines>27</Lines>
  <Paragraphs>7</Paragraphs>
  <ScaleCrop>false</ScaleCrop>
  <Company>三股町役場</Company>
  <LinksUpToDate>false</LinksUpToDate>
  <CharactersWithSpaces>3881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三股町介護人材確保育成支援事業補助金交付要綱</dc:title>
  <dc:subject/>
  <dc:creator>クレステック</dc:creator>
  <cp:keywords/>
  <dc:description/>
  <cp:lastModifiedBy>クレステック</cp:lastModifiedBy>
  <cp:revision>2</cp:revision>
  <dcterms:created xsi:type="dcterms:W3CDTF">2025-04-01T03:20:00Z</dcterms:created>
  <dcterms:modified xsi:type="dcterms:W3CDTF">2025-04-01T03:20:00Z</dcterms:modified>
</cp:coreProperties>
</file>