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CB" w:rsidRPr="00F10808" w:rsidRDefault="008F31CB" w:rsidP="00F10808">
      <w:pPr>
        <w:jc w:val="center"/>
        <w:rPr>
          <w:rFonts w:asciiTheme="majorEastAsia" w:eastAsiaTheme="majorEastAsia" w:hAnsiTheme="majorEastAsia"/>
          <w:b/>
          <w:sz w:val="88"/>
          <w:szCs w:val="88"/>
        </w:rPr>
      </w:pPr>
      <w:r w:rsidRPr="008F31CB">
        <w:rPr>
          <w:rFonts w:asciiTheme="majorEastAsia" w:eastAsiaTheme="majorEastAsia" w:hAnsiTheme="majorEastAsia"/>
          <w:b/>
          <w:noProof/>
          <w:color w:val="FFFFFF" w:themeColor="background1"/>
          <w:sz w:val="88"/>
          <w:szCs w:val="88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-103657</wp:posOffset>
                </wp:positionH>
                <wp:positionV relativeFrom="paragraph">
                  <wp:posOffset>-74077</wp:posOffset>
                </wp:positionV>
                <wp:extent cx="6660108" cy="9994900"/>
                <wp:effectExtent l="0" t="0" r="2667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108" cy="999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BFBE1" id="正方形/長方形 1" o:spid="_x0000_s1026" style="position:absolute;left:0;text-align:left;margin-left:-8.15pt;margin-top:-5.85pt;width:524.4pt;height:7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Pr="008F31CB">
        <w:rPr>
          <w:rFonts w:asciiTheme="majorEastAsia" w:eastAsiaTheme="majorEastAsia" w:hAnsiTheme="majorEastAsia"/>
          <w:b/>
          <w:color w:val="FFFFFF" w:themeColor="background1"/>
          <w:sz w:val="88"/>
          <w:szCs w:val="88"/>
          <w:highlight w:val="red"/>
        </w:rPr>
        <w:t>時間短縮営業のお知らせ</w:t>
      </w: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F31CB">
        <w:rPr>
          <w:rFonts w:asciiTheme="majorEastAsia" w:eastAsiaTheme="majorEastAsia" w:hAnsiTheme="majorEastAsia"/>
          <w:b/>
          <w:sz w:val="72"/>
          <w:szCs w:val="72"/>
        </w:rPr>
        <w:t>新型コロ</w:t>
      </w:r>
      <w:r w:rsidR="00F10808">
        <w:rPr>
          <w:rFonts w:asciiTheme="majorEastAsia" w:eastAsiaTheme="majorEastAsia" w:hAnsiTheme="majorEastAsia"/>
          <w:b/>
          <w:sz w:val="72"/>
          <w:szCs w:val="72"/>
        </w:rPr>
        <w:t>ナ</w:t>
      </w:r>
      <w:r w:rsidRPr="008F31CB">
        <w:rPr>
          <w:rFonts w:asciiTheme="majorEastAsia" w:eastAsiaTheme="majorEastAsia" w:hAnsiTheme="majorEastAsia"/>
          <w:b/>
          <w:sz w:val="72"/>
          <w:szCs w:val="72"/>
        </w:rPr>
        <w:t>ウイルス感染症</w:t>
      </w:r>
    </w:p>
    <w:p w:rsidR="008F31CB" w:rsidRPr="008F31CB" w:rsidRDefault="00A82E4F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/>
          <w:b/>
          <w:sz w:val="72"/>
          <w:szCs w:val="72"/>
        </w:rPr>
        <w:t>感染</w:t>
      </w:r>
      <w:r w:rsidR="008F31CB" w:rsidRPr="008F31CB">
        <w:rPr>
          <w:rFonts w:asciiTheme="majorEastAsia" w:eastAsiaTheme="majorEastAsia" w:hAnsiTheme="majorEastAsia"/>
          <w:b/>
          <w:sz w:val="72"/>
          <w:szCs w:val="72"/>
        </w:rPr>
        <w:t>拡大</w:t>
      </w:r>
      <w:r>
        <w:rPr>
          <w:rFonts w:asciiTheme="majorEastAsia" w:eastAsiaTheme="majorEastAsia" w:hAnsiTheme="majorEastAsia"/>
          <w:b/>
          <w:sz w:val="72"/>
          <w:szCs w:val="72"/>
        </w:rPr>
        <w:t>防止</w:t>
      </w:r>
      <w:r w:rsidR="008F31CB" w:rsidRPr="008F31CB">
        <w:rPr>
          <w:rFonts w:asciiTheme="majorEastAsia" w:eastAsiaTheme="majorEastAsia" w:hAnsiTheme="majorEastAsia"/>
          <w:b/>
          <w:sz w:val="72"/>
          <w:szCs w:val="72"/>
        </w:rPr>
        <w:t>のため</w:t>
      </w:r>
    </w:p>
    <w:p w:rsidR="008F31CB" w:rsidRPr="00775408" w:rsidRDefault="00AF03D3" w:rsidP="008F31CB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/>
          <w:b/>
          <w:sz w:val="56"/>
          <w:szCs w:val="56"/>
          <w:u w:val="single"/>
        </w:rPr>
        <w:t>８月</w:t>
      </w:r>
      <w:r w:rsidR="008D31ED">
        <w:rPr>
          <w:rFonts w:asciiTheme="majorEastAsia" w:eastAsiaTheme="majorEastAsia" w:hAnsiTheme="majorEastAsia"/>
          <w:b/>
          <w:sz w:val="56"/>
          <w:szCs w:val="56"/>
          <w:u w:val="single"/>
        </w:rPr>
        <w:t xml:space="preserve">　　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日(</w:t>
      </w:r>
      <w:r w:rsidR="008D31ED">
        <w:rPr>
          <w:rFonts w:asciiTheme="majorEastAsia" w:eastAsiaTheme="majorEastAsia" w:hAnsiTheme="majorEastAsia"/>
          <w:b/>
          <w:sz w:val="56"/>
          <w:szCs w:val="56"/>
          <w:u w:val="single"/>
        </w:rPr>
        <w:t xml:space="preserve">　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)</w:t>
      </w:r>
      <w:r>
        <w:rPr>
          <w:rFonts w:asciiTheme="majorEastAsia" w:eastAsiaTheme="majorEastAsia" w:hAnsiTheme="majorEastAsia"/>
          <w:b/>
          <w:sz w:val="56"/>
          <w:szCs w:val="56"/>
          <w:u w:val="single"/>
        </w:rPr>
        <w:t>から</w:t>
      </w:r>
      <w:r w:rsidR="004C6629">
        <w:rPr>
          <w:rFonts w:asciiTheme="majorEastAsia" w:eastAsiaTheme="majorEastAsia" w:hAnsiTheme="majorEastAsia"/>
          <w:b/>
          <w:sz w:val="56"/>
          <w:szCs w:val="56"/>
          <w:u w:val="single"/>
        </w:rPr>
        <w:t>９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月</w:t>
      </w:r>
      <w:r w:rsidR="004C6629">
        <w:rPr>
          <w:rFonts w:asciiTheme="majorEastAsia" w:eastAsiaTheme="majorEastAsia" w:hAnsiTheme="majorEastAsia"/>
          <w:b/>
          <w:sz w:val="56"/>
          <w:szCs w:val="56"/>
          <w:u w:val="single"/>
        </w:rPr>
        <w:t>１２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日(</w:t>
      </w:r>
      <w:r w:rsidR="004C6629">
        <w:rPr>
          <w:rFonts w:asciiTheme="majorEastAsia" w:eastAsiaTheme="majorEastAsia" w:hAnsiTheme="majorEastAsia"/>
          <w:b/>
          <w:sz w:val="56"/>
          <w:szCs w:val="56"/>
          <w:u w:val="single"/>
        </w:rPr>
        <w:t>日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)</w:t>
      </w:r>
      <w:r w:rsidR="008F31CB" w:rsidRPr="00775408">
        <w:rPr>
          <w:rFonts w:asciiTheme="majorEastAsia" w:eastAsiaTheme="majorEastAsia" w:hAnsiTheme="majorEastAsia"/>
          <w:sz w:val="56"/>
          <w:szCs w:val="56"/>
        </w:rPr>
        <w:t>の間</w:t>
      </w:r>
    </w:p>
    <w:p w:rsidR="008F31CB" w:rsidRDefault="008F31CB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FB13B5">
        <w:rPr>
          <w:rFonts w:asciiTheme="majorEastAsia" w:eastAsiaTheme="majorEastAsia" w:hAnsiTheme="majorEastAsia"/>
          <w:b/>
          <w:sz w:val="96"/>
          <w:szCs w:val="96"/>
          <w:u w:val="double"/>
        </w:rPr>
        <w:t>営業時間</w:t>
      </w:r>
      <w:r w:rsidRPr="008F31CB">
        <w:rPr>
          <w:rFonts w:asciiTheme="majorEastAsia" w:eastAsiaTheme="majorEastAsia" w:hAnsiTheme="majorEastAsia"/>
          <w:b/>
          <w:sz w:val="72"/>
          <w:szCs w:val="72"/>
        </w:rPr>
        <w:t>を</w:t>
      </w:r>
      <w:r w:rsidRPr="00FB13B5">
        <w:rPr>
          <w:rFonts w:asciiTheme="majorEastAsia" w:eastAsiaTheme="majorEastAsia" w:hAnsiTheme="majorEastAsia"/>
          <w:b/>
          <w:sz w:val="96"/>
          <w:szCs w:val="96"/>
          <w:u w:val="double"/>
        </w:rPr>
        <w:t>短縮</w:t>
      </w:r>
      <w:r w:rsidRPr="008F31CB">
        <w:rPr>
          <w:rFonts w:asciiTheme="majorEastAsia" w:eastAsiaTheme="majorEastAsia" w:hAnsiTheme="majorEastAsia"/>
          <w:b/>
          <w:sz w:val="72"/>
          <w:szCs w:val="72"/>
        </w:rPr>
        <w:t>します</w:t>
      </w:r>
    </w:p>
    <w:p w:rsidR="00A82E4F" w:rsidRDefault="00A82E4F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F31CB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3051810</wp:posOffset>
                </wp:positionH>
                <wp:positionV relativeFrom="paragraph">
                  <wp:posOffset>2124710</wp:posOffset>
                </wp:positionV>
                <wp:extent cx="720725" cy="533400"/>
                <wp:effectExtent l="38100" t="0" r="4127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AFF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40.3pt;margin-top:167.3pt;width:56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41"/>
      </w:tblGrid>
      <w:tr w:rsidR="008F31CB" w:rsidRPr="008F31CB" w:rsidTr="008F31CB">
        <w:tc>
          <w:tcPr>
            <w:tcW w:w="1555" w:type="dxa"/>
            <w:shd w:val="clear" w:color="auto" w:fill="0070C0"/>
          </w:tcPr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72"/>
                <w:szCs w:val="72"/>
              </w:rPr>
              <w:t>通</w:t>
            </w:r>
          </w:p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72"/>
                <w:szCs w:val="72"/>
              </w:rPr>
              <w:t>常</w:t>
            </w:r>
          </w:p>
        </w:tc>
        <w:tc>
          <w:tcPr>
            <w:tcW w:w="8641" w:type="dxa"/>
          </w:tcPr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56"/>
                <w:szCs w:val="56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 xml:space="preserve">時から　</w:t>
            </w:r>
            <w:r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 xml:space="preserve"> 　</w:t>
            </w: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時まで</w:t>
            </w:r>
          </w:p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/>
                <w:b/>
                <w:sz w:val="56"/>
                <w:szCs w:val="56"/>
              </w:rPr>
              <w:t>酒類の提供は　時　分まで</w:t>
            </w:r>
          </w:p>
        </w:tc>
      </w:tr>
    </w:tbl>
    <w:tbl>
      <w:tblPr>
        <w:tblStyle w:val="a3"/>
        <w:tblpPr w:leftFromText="142" w:rightFromText="142" w:vertAnchor="text" w:horzAnchor="margin" w:tblpY="929"/>
        <w:tblW w:w="0" w:type="auto"/>
        <w:tblLook w:val="04A0" w:firstRow="1" w:lastRow="0" w:firstColumn="1" w:lastColumn="0" w:noHBand="0" w:noVBand="1"/>
      </w:tblPr>
      <w:tblGrid>
        <w:gridCol w:w="1555"/>
        <w:gridCol w:w="8641"/>
      </w:tblGrid>
      <w:tr w:rsidR="00F10808" w:rsidRPr="008F31CB" w:rsidTr="00F10808">
        <w:tc>
          <w:tcPr>
            <w:tcW w:w="1555" w:type="dxa"/>
            <w:shd w:val="clear" w:color="auto" w:fill="FF0000"/>
          </w:tcPr>
          <w:p w:rsidR="00F10808" w:rsidRPr="008F31CB" w:rsidRDefault="00F10808" w:rsidP="00F10808">
            <w:pPr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72"/>
                <w:szCs w:val="72"/>
              </w:rPr>
              <w:t>短縮</w:t>
            </w:r>
          </w:p>
        </w:tc>
        <w:tc>
          <w:tcPr>
            <w:tcW w:w="8641" w:type="dxa"/>
          </w:tcPr>
          <w:p w:rsidR="00F10808" w:rsidRPr="008F31CB" w:rsidRDefault="00F10808" w:rsidP="00F10808">
            <w:pPr>
              <w:jc w:val="center"/>
              <w:rPr>
                <w:rFonts w:asciiTheme="majorEastAsia" w:eastAsiaTheme="majorEastAsia" w:hAnsiTheme="majorEastAsia"/>
                <w:b/>
                <w:sz w:val="56"/>
                <w:szCs w:val="56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時から</w:t>
            </w:r>
            <w:r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 xml:space="preserve"> </w:t>
            </w: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２０時まで</w:t>
            </w:r>
          </w:p>
          <w:p w:rsidR="00F10808" w:rsidRPr="008F31CB" w:rsidRDefault="00F10808" w:rsidP="00F10808">
            <w:pPr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 w:cs="ＭＳ 明朝"/>
                <w:b/>
                <w:sz w:val="56"/>
                <w:szCs w:val="56"/>
              </w:rPr>
              <w:t>※</w:t>
            </w:r>
            <w:r w:rsidRPr="008F31CB">
              <w:rPr>
                <w:rFonts w:asciiTheme="majorEastAsia" w:eastAsiaTheme="majorEastAsia" w:hAnsiTheme="majorEastAsia"/>
                <w:b/>
                <w:sz w:val="56"/>
                <w:szCs w:val="56"/>
              </w:rPr>
              <w:t>酒類の提供は１９時まで</w:t>
            </w:r>
          </w:p>
        </w:tc>
      </w:tr>
      <w:tr w:rsidR="00A82E4F" w:rsidRPr="008F31CB" w:rsidTr="00A82E4F">
        <w:tc>
          <w:tcPr>
            <w:tcW w:w="1555" w:type="dxa"/>
            <w:shd w:val="clear" w:color="auto" w:fill="auto"/>
          </w:tcPr>
          <w:p w:rsidR="00A82E4F" w:rsidRPr="00A82E4F" w:rsidRDefault="00A82E4F" w:rsidP="00A82E4F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40"/>
                <w:szCs w:val="72"/>
              </w:rPr>
            </w:pPr>
            <w:r w:rsidRPr="00A82E4F">
              <w:rPr>
                <w:rFonts w:asciiTheme="majorEastAsia" w:eastAsiaTheme="majorEastAsia" w:hAnsiTheme="majorEastAsia"/>
                <w:b/>
                <w:sz w:val="40"/>
                <w:szCs w:val="72"/>
              </w:rPr>
              <w:t>持ち</w:t>
            </w:r>
          </w:p>
          <w:p w:rsidR="00A82E4F" w:rsidRPr="008F31CB" w:rsidRDefault="00A82E4F" w:rsidP="00A82E4F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 w:rsidRPr="00A82E4F">
              <w:rPr>
                <w:rFonts w:asciiTheme="majorEastAsia" w:eastAsiaTheme="majorEastAsia" w:hAnsiTheme="majorEastAsia"/>
                <w:b/>
                <w:sz w:val="40"/>
                <w:szCs w:val="72"/>
              </w:rPr>
              <w:t>帰り</w:t>
            </w:r>
          </w:p>
        </w:tc>
        <w:tc>
          <w:tcPr>
            <w:tcW w:w="8641" w:type="dxa"/>
            <w:vAlign w:val="center"/>
          </w:tcPr>
          <w:p w:rsidR="00A82E4F" w:rsidRPr="00A82E4F" w:rsidRDefault="00A82E4F" w:rsidP="00A82E4F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56"/>
                <w:szCs w:val="56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時から</w:t>
            </w:r>
            <w:r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 xml:space="preserve"> 　　</w:t>
            </w: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時まで</w:t>
            </w:r>
          </w:p>
        </w:tc>
      </w:tr>
    </w:tbl>
    <w:p w:rsidR="00A82E4F" w:rsidRDefault="00A82E4F" w:rsidP="00A82E4F">
      <w:pPr>
        <w:spacing w:line="600" w:lineRule="exact"/>
        <w:ind w:firstLineChars="100" w:firstLine="720"/>
        <w:rPr>
          <w:rFonts w:asciiTheme="majorEastAsia" w:eastAsiaTheme="majorEastAsia" w:hAnsiTheme="majorEastAsia"/>
          <w:sz w:val="72"/>
          <w:szCs w:val="72"/>
          <w:u w:val="single"/>
        </w:rPr>
      </w:pPr>
    </w:p>
    <w:p w:rsidR="00A82E4F" w:rsidRDefault="00A82E4F" w:rsidP="00A82E4F">
      <w:pPr>
        <w:spacing w:line="760" w:lineRule="exact"/>
        <w:ind w:firstLineChars="100" w:firstLine="720"/>
        <w:rPr>
          <w:rFonts w:asciiTheme="majorEastAsia" w:eastAsiaTheme="majorEastAsia" w:hAnsiTheme="majorEastAsia"/>
          <w:sz w:val="72"/>
          <w:szCs w:val="72"/>
          <w:u w:val="single"/>
        </w:rPr>
      </w:pPr>
    </w:p>
    <w:p w:rsidR="00F10808" w:rsidRDefault="008F31CB" w:rsidP="00A82E4F">
      <w:pPr>
        <w:spacing w:line="760" w:lineRule="exact"/>
        <w:ind w:firstLineChars="100" w:firstLine="720"/>
        <w:rPr>
          <w:rFonts w:asciiTheme="majorEastAsia" w:eastAsiaTheme="majorEastAsia" w:hAnsiTheme="majorEastAsia"/>
          <w:sz w:val="72"/>
          <w:szCs w:val="72"/>
          <w:u w:val="single"/>
        </w:rPr>
      </w:pPr>
      <w:r w:rsidRPr="008F31CB">
        <w:rPr>
          <w:rFonts w:asciiTheme="majorEastAsia" w:eastAsiaTheme="majorEastAsia" w:hAnsiTheme="majorEastAsia"/>
          <w:sz w:val="72"/>
          <w:szCs w:val="72"/>
          <w:u w:val="single"/>
        </w:rPr>
        <w:t xml:space="preserve">店舗名　　　　　　　　</w:t>
      </w: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b/>
          <w:sz w:val="88"/>
          <w:szCs w:val="88"/>
        </w:rPr>
      </w:pPr>
      <w:r w:rsidRPr="008F31CB">
        <w:rPr>
          <w:rFonts w:asciiTheme="majorEastAsia" w:eastAsiaTheme="majorEastAsia" w:hAnsiTheme="majorEastAsia"/>
          <w:b/>
          <w:noProof/>
          <w:color w:val="FFFFFF" w:themeColor="background1"/>
          <w:sz w:val="88"/>
          <w:szCs w:val="88"/>
          <w:highlight w:val="re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BFA92" wp14:editId="28C87DE5">
                <wp:simplePos x="0" y="0"/>
                <wp:positionH relativeFrom="margin">
                  <wp:align>right</wp:align>
                </wp:positionH>
                <wp:positionV relativeFrom="paragraph">
                  <wp:posOffset>-68580</wp:posOffset>
                </wp:positionV>
                <wp:extent cx="6515100" cy="999490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99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A7B3" id="正方形/長方形 3" o:spid="_x0000_s1026" style="position:absolute;left:0;text-align:left;margin-left:461.8pt;margin-top:-5.4pt;width:513pt;height:787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FFFFFF" w:themeColor="background1"/>
          <w:sz w:val="88"/>
          <w:szCs w:val="88"/>
          <w:highlight w:val="red"/>
        </w:rPr>
        <w:t>臨時休</w:t>
      </w:r>
      <w:r w:rsidRPr="008F31CB">
        <w:rPr>
          <w:rFonts w:asciiTheme="majorEastAsia" w:eastAsiaTheme="majorEastAsia" w:hAnsiTheme="majorEastAsia"/>
          <w:b/>
          <w:color w:val="FFFFFF" w:themeColor="background1"/>
          <w:sz w:val="88"/>
          <w:szCs w:val="88"/>
          <w:highlight w:val="red"/>
        </w:rPr>
        <w:t>業のお知らせ</w:t>
      </w:r>
    </w:p>
    <w:p w:rsidR="008F31CB" w:rsidRDefault="008F31CB" w:rsidP="008F31C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FB13B5" w:rsidRPr="008F31CB" w:rsidRDefault="00FB13B5" w:rsidP="008F31C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F31CB">
        <w:rPr>
          <w:rFonts w:asciiTheme="majorEastAsia" w:eastAsiaTheme="majorEastAsia" w:hAnsiTheme="majorEastAsia"/>
          <w:b/>
          <w:sz w:val="72"/>
          <w:szCs w:val="72"/>
        </w:rPr>
        <w:t>新型コロ</w:t>
      </w:r>
      <w:r w:rsidR="00F10808">
        <w:rPr>
          <w:rFonts w:asciiTheme="majorEastAsia" w:eastAsiaTheme="majorEastAsia" w:hAnsiTheme="majorEastAsia"/>
          <w:b/>
          <w:sz w:val="72"/>
          <w:szCs w:val="72"/>
        </w:rPr>
        <w:t>ナ</w:t>
      </w:r>
      <w:r w:rsidRPr="008F31CB">
        <w:rPr>
          <w:rFonts w:asciiTheme="majorEastAsia" w:eastAsiaTheme="majorEastAsia" w:hAnsiTheme="majorEastAsia"/>
          <w:b/>
          <w:sz w:val="72"/>
          <w:szCs w:val="72"/>
        </w:rPr>
        <w:t>ウイルス感染症</w:t>
      </w:r>
    </w:p>
    <w:p w:rsidR="008F31CB" w:rsidRDefault="008F31CB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F31CB">
        <w:rPr>
          <w:rFonts w:asciiTheme="majorEastAsia" w:eastAsiaTheme="majorEastAsia" w:hAnsiTheme="majorEastAsia"/>
          <w:b/>
          <w:sz w:val="72"/>
          <w:szCs w:val="72"/>
        </w:rPr>
        <w:t>感染拡大</w:t>
      </w:r>
      <w:r w:rsidR="00F8613C">
        <w:rPr>
          <w:rFonts w:asciiTheme="majorEastAsia" w:eastAsiaTheme="majorEastAsia" w:hAnsiTheme="majorEastAsia"/>
          <w:b/>
          <w:sz w:val="72"/>
          <w:szCs w:val="72"/>
        </w:rPr>
        <w:t>防止</w:t>
      </w:r>
      <w:r w:rsidRPr="008F31CB">
        <w:rPr>
          <w:rFonts w:asciiTheme="majorEastAsia" w:eastAsiaTheme="majorEastAsia" w:hAnsiTheme="majorEastAsia"/>
          <w:b/>
          <w:sz w:val="72"/>
          <w:szCs w:val="72"/>
        </w:rPr>
        <w:t>のため</w:t>
      </w:r>
    </w:p>
    <w:p w:rsidR="00FB13B5" w:rsidRPr="008F31CB" w:rsidRDefault="00FB13B5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8F31CB" w:rsidRPr="00775408" w:rsidRDefault="00AF03D3" w:rsidP="008F31CB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/>
          <w:b/>
          <w:sz w:val="56"/>
          <w:szCs w:val="56"/>
          <w:u w:val="single"/>
        </w:rPr>
        <w:t>８月</w:t>
      </w:r>
      <w:r w:rsidR="008D31ED">
        <w:rPr>
          <w:rFonts w:asciiTheme="majorEastAsia" w:eastAsiaTheme="majorEastAsia" w:hAnsiTheme="majorEastAsia"/>
          <w:b/>
          <w:sz w:val="56"/>
          <w:szCs w:val="56"/>
          <w:u w:val="single"/>
        </w:rPr>
        <w:t xml:space="preserve">　　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日(</w:t>
      </w:r>
      <w:r>
        <w:rPr>
          <w:rFonts w:asciiTheme="majorEastAsia" w:eastAsiaTheme="majorEastAsia" w:hAnsiTheme="majorEastAsia"/>
          <w:b/>
          <w:sz w:val="56"/>
          <w:szCs w:val="56"/>
          <w:u w:val="single"/>
        </w:rPr>
        <w:t>土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)</w:t>
      </w:r>
      <w:r>
        <w:rPr>
          <w:rFonts w:asciiTheme="majorEastAsia" w:eastAsiaTheme="majorEastAsia" w:hAnsiTheme="majorEastAsia"/>
          <w:b/>
          <w:sz w:val="56"/>
          <w:szCs w:val="56"/>
          <w:u w:val="single"/>
        </w:rPr>
        <w:t>から</w:t>
      </w:r>
      <w:r w:rsidR="004C6629">
        <w:rPr>
          <w:rFonts w:asciiTheme="majorEastAsia" w:eastAsiaTheme="majorEastAsia" w:hAnsiTheme="majorEastAsia"/>
          <w:b/>
          <w:sz w:val="56"/>
          <w:szCs w:val="56"/>
          <w:u w:val="single"/>
        </w:rPr>
        <w:t>９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月</w:t>
      </w:r>
      <w:r w:rsidR="004C6629">
        <w:rPr>
          <w:rFonts w:asciiTheme="majorEastAsia" w:eastAsiaTheme="majorEastAsia" w:hAnsiTheme="majorEastAsia"/>
          <w:b/>
          <w:sz w:val="56"/>
          <w:szCs w:val="56"/>
          <w:u w:val="single"/>
        </w:rPr>
        <w:t>１２</w:t>
      </w:r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日(</w:t>
      </w:r>
      <w:r w:rsidR="004C6629">
        <w:rPr>
          <w:rFonts w:asciiTheme="majorEastAsia" w:eastAsiaTheme="majorEastAsia" w:hAnsiTheme="majorEastAsia"/>
          <w:b/>
          <w:sz w:val="56"/>
          <w:szCs w:val="56"/>
          <w:u w:val="single"/>
        </w:rPr>
        <w:t>日</w:t>
      </w:r>
      <w:bookmarkStart w:id="0" w:name="_GoBack"/>
      <w:bookmarkEnd w:id="0"/>
      <w:r w:rsidR="008F31CB"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)</w:t>
      </w:r>
      <w:r w:rsidR="008F31CB" w:rsidRPr="00775408">
        <w:rPr>
          <w:rFonts w:asciiTheme="majorEastAsia" w:eastAsiaTheme="majorEastAsia" w:hAnsiTheme="majorEastAsia"/>
          <w:sz w:val="56"/>
          <w:szCs w:val="56"/>
        </w:rPr>
        <w:t>の間</w:t>
      </w:r>
    </w:p>
    <w:p w:rsidR="00FB13B5" w:rsidRPr="008F31CB" w:rsidRDefault="00FB13B5" w:rsidP="008F31CB">
      <w:pPr>
        <w:jc w:val="center"/>
        <w:rPr>
          <w:rFonts w:asciiTheme="majorEastAsia" w:eastAsiaTheme="majorEastAsia" w:hAnsiTheme="majorEastAsia"/>
          <w:sz w:val="60"/>
          <w:szCs w:val="60"/>
        </w:rPr>
      </w:pPr>
    </w:p>
    <w:p w:rsidR="008F31CB" w:rsidRPr="008F31CB" w:rsidRDefault="00FB13B5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FB13B5">
        <w:rPr>
          <w:rFonts w:asciiTheme="majorEastAsia" w:eastAsiaTheme="majorEastAsia" w:hAnsiTheme="majorEastAsia"/>
          <w:b/>
          <w:sz w:val="104"/>
          <w:szCs w:val="104"/>
          <w:u w:val="double"/>
        </w:rPr>
        <w:t>臨時休業</w:t>
      </w:r>
      <w:r w:rsidR="008F31CB" w:rsidRPr="008F31CB">
        <w:rPr>
          <w:rFonts w:asciiTheme="majorEastAsia" w:eastAsiaTheme="majorEastAsia" w:hAnsiTheme="majorEastAsia"/>
          <w:b/>
          <w:sz w:val="72"/>
          <w:szCs w:val="72"/>
        </w:rPr>
        <w:t>します</w:t>
      </w: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8F31CB" w:rsidRDefault="008F31CB" w:rsidP="008F31CB">
      <w:pPr>
        <w:jc w:val="center"/>
        <w:rPr>
          <w:sz w:val="72"/>
          <w:szCs w:val="72"/>
        </w:rPr>
      </w:pPr>
    </w:p>
    <w:p w:rsidR="008F31CB" w:rsidRPr="008F31CB" w:rsidRDefault="008F31CB" w:rsidP="008F31CB">
      <w:pPr>
        <w:ind w:firstLineChars="100" w:firstLine="720"/>
        <w:rPr>
          <w:rFonts w:asciiTheme="majorEastAsia" w:eastAsiaTheme="majorEastAsia" w:hAnsiTheme="majorEastAsia"/>
          <w:sz w:val="72"/>
          <w:szCs w:val="72"/>
        </w:rPr>
      </w:pPr>
      <w:r w:rsidRPr="008F31CB">
        <w:rPr>
          <w:rFonts w:asciiTheme="majorEastAsia" w:eastAsiaTheme="majorEastAsia" w:hAnsiTheme="majorEastAsia"/>
          <w:sz w:val="72"/>
          <w:szCs w:val="72"/>
          <w:u w:val="single"/>
        </w:rPr>
        <w:t xml:space="preserve">店舗名　　　　　　　　</w:t>
      </w:r>
    </w:p>
    <w:p w:rsidR="008F31CB" w:rsidRPr="008F31CB" w:rsidRDefault="008F31CB" w:rsidP="008F31CB">
      <w:pPr>
        <w:ind w:firstLineChars="100" w:firstLine="720"/>
        <w:rPr>
          <w:rFonts w:asciiTheme="majorEastAsia" w:eastAsiaTheme="majorEastAsia" w:hAnsiTheme="majorEastAsia"/>
          <w:sz w:val="72"/>
          <w:szCs w:val="72"/>
        </w:rPr>
      </w:pPr>
    </w:p>
    <w:sectPr w:rsidR="008F31CB" w:rsidRPr="008F31CB" w:rsidSect="008F31CB">
      <w:pgSz w:w="11906" w:h="16838"/>
      <w:pgMar w:top="568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D3" w:rsidRDefault="00AF03D3" w:rsidP="00AF03D3">
      <w:r>
        <w:separator/>
      </w:r>
    </w:p>
  </w:endnote>
  <w:endnote w:type="continuationSeparator" w:id="0">
    <w:p w:rsidR="00AF03D3" w:rsidRDefault="00AF03D3" w:rsidP="00AF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D3" w:rsidRDefault="00AF03D3" w:rsidP="00AF03D3">
      <w:r>
        <w:separator/>
      </w:r>
    </w:p>
  </w:footnote>
  <w:footnote w:type="continuationSeparator" w:id="0">
    <w:p w:rsidR="00AF03D3" w:rsidRDefault="00AF03D3" w:rsidP="00AF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CB"/>
    <w:rsid w:val="001F721D"/>
    <w:rsid w:val="004C6629"/>
    <w:rsid w:val="006B4644"/>
    <w:rsid w:val="00775408"/>
    <w:rsid w:val="008D31ED"/>
    <w:rsid w:val="008F31CB"/>
    <w:rsid w:val="00A82E4F"/>
    <w:rsid w:val="00AF03D3"/>
    <w:rsid w:val="00EC0232"/>
    <w:rsid w:val="00ED44E7"/>
    <w:rsid w:val="00F10808"/>
    <w:rsid w:val="00F8613C"/>
    <w:rsid w:val="00FB13B5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66F33-543F-40B4-843A-267D4A04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3D3"/>
  </w:style>
  <w:style w:type="paragraph" w:styleId="a8">
    <w:name w:val="footer"/>
    <w:basedOn w:val="a"/>
    <w:link w:val="a9"/>
    <w:uiPriority w:val="99"/>
    <w:unhideWhenUsed/>
    <w:rsid w:val="00AF03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大助</dc:creator>
  <cp:keywords/>
  <dc:description/>
  <cp:lastModifiedBy>池田 大助</cp:lastModifiedBy>
  <cp:revision>10</cp:revision>
  <cp:lastPrinted>2021-08-26T12:07:00Z</cp:lastPrinted>
  <dcterms:created xsi:type="dcterms:W3CDTF">2021-05-20T07:40:00Z</dcterms:created>
  <dcterms:modified xsi:type="dcterms:W3CDTF">2021-08-26T12:07:00Z</dcterms:modified>
</cp:coreProperties>
</file>