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65" w:rsidRDefault="00440D65" w:rsidP="00440D65">
      <w:pPr>
        <w:pStyle w:val="a5"/>
        <w:ind w:leftChars="0" w:left="360"/>
        <w:jc w:val="center"/>
        <w:rPr>
          <w:sz w:val="28"/>
          <w:szCs w:val="28"/>
        </w:rPr>
      </w:pPr>
      <w:r w:rsidRPr="00440D65">
        <w:rPr>
          <w:rFonts w:hint="eastAsia"/>
          <w:sz w:val="28"/>
          <w:szCs w:val="28"/>
        </w:rPr>
        <w:t>新型コロナウイルス感染症の拡大防止に伴う</w:t>
      </w:r>
    </w:p>
    <w:p w:rsidR="00440D65" w:rsidRDefault="00440D65" w:rsidP="00440D65">
      <w:pPr>
        <w:pStyle w:val="a5"/>
        <w:ind w:leftChars="0" w:left="360"/>
        <w:jc w:val="center"/>
        <w:rPr>
          <w:sz w:val="28"/>
          <w:szCs w:val="28"/>
        </w:rPr>
      </w:pPr>
      <w:r w:rsidRPr="00440D65">
        <w:rPr>
          <w:rFonts w:hint="eastAsia"/>
          <w:sz w:val="28"/>
          <w:szCs w:val="28"/>
        </w:rPr>
        <w:t>在宅支援・</w:t>
      </w:r>
      <w:r>
        <w:rPr>
          <w:rFonts w:hint="eastAsia"/>
          <w:sz w:val="28"/>
          <w:szCs w:val="28"/>
        </w:rPr>
        <w:t>在宅</w:t>
      </w:r>
      <w:r w:rsidRPr="00440D65">
        <w:rPr>
          <w:rFonts w:hint="eastAsia"/>
          <w:sz w:val="28"/>
          <w:szCs w:val="28"/>
        </w:rPr>
        <w:t>就労に伴うチェックリスト</w:t>
      </w:r>
    </w:p>
    <w:p w:rsidR="00645FBE" w:rsidRPr="00A33A01" w:rsidRDefault="00645FBE" w:rsidP="00440D65">
      <w:pPr>
        <w:pStyle w:val="a5"/>
        <w:ind w:leftChars="0" w:left="360"/>
        <w:jc w:val="center"/>
        <w:rPr>
          <w:sz w:val="28"/>
          <w:szCs w:val="28"/>
        </w:rPr>
      </w:pPr>
    </w:p>
    <w:p w:rsidR="008124AC" w:rsidRDefault="008124AC" w:rsidP="00645FBE">
      <w:pPr>
        <w:pStyle w:val="a5"/>
        <w:numPr>
          <w:ilvl w:val="0"/>
          <w:numId w:val="1"/>
        </w:numPr>
        <w:spacing w:line="0" w:lineRule="atLeast"/>
        <w:ind w:leftChars="0" w:left="357" w:hanging="357"/>
        <w:rPr>
          <w:sz w:val="28"/>
          <w:szCs w:val="28"/>
        </w:rPr>
      </w:pPr>
      <w:r w:rsidRPr="00A33A01">
        <w:rPr>
          <w:rFonts w:hint="eastAsia"/>
          <w:sz w:val="28"/>
          <w:szCs w:val="28"/>
        </w:rPr>
        <w:t>引続き事業所の通所が必要な利用者については、事業所においてサービス提供ができる体制をとっているか</w:t>
      </w:r>
    </w:p>
    <w:p w:rsidR="00645FBE" w:rsidRPr="00645FBE" w:rsidRDefault="00645FBE" w:rsidP="00645FBE">
      <w:pPr>
        <w:spacing w:line="0" w:lineRule="atLeast"/>
        <w:rPr>
          <w:sz w:val="28"/>
          <w:szCs w:val="28"/>
        </w:rPr>
      </w:pPr>
    </w:p>
    <w:p w:rsidR="008124AC" w:rsidRDefault="008124AC" w:rsidP="00645FBE">
      <w:pPr>
        <w:pStyle w:val="a5"/>
        <w:numPr>
          <w:ilvl w:val="0"/>
          <w:numId w:val="1"/>
        </w:numPr>
        <w:spacing w:line="0" w:lineRule="atLeast"/>
        <w:ind w:leftChars="0"/>
        <w:rPr>
          <w:sz w:val="28"/>
          <w:szCs w:val="28"/>
        </w:rPr>
      </w:pPr>
      <w:r w:rsidRPr="00A33A01">
        <w:rPr>
          <w:rFonts w:hint="eastAsia"/>
          <w:sz w:val="28"/>
          <w:szCs w:val="28"/>
        </w:rPr>
        <w:t>利用者や家族の同意は得ているか</w:t>
      </w:r>
    </w:p>
    <w:p w:rsidR="00645FBE" w:rsidRPr="00645FBE" w:rsidRDefault="00645FBE" w:rsidP="00645FBE">
      <w:pPr>
        <w:spacing w:line="0" w:lineRule="atLeast"/>
        <w:rPr>
          <w:sz w:val="28"/>
          <w:szCs w:val="28"/>
        </w:rPr>
      </w:pPr>
    </w:p>
    <w:p w:rsidR="008124AC" w:rsidRDefault="008124AC" w:rsidP="00645FBE">
      <w:pPr>
        <w:pStyle w:val="a5"/>
        <w:numPr>
          <w:ilvl w:val="0"/>
          <w:numId w:val="1"/>
        </w:numPr>
        <w:spacing w:line="0" w:lineRule="atLeast"/>
        <w:ind w:leftChars="0"/>
        <w:rPr>
          <w:sz w:val="28"/>
          <w:szCs w:val="28"/>
        </w:rPr>
      </w:pPr>
      <w:r w:rsidRPr="00A33A01">
        <w:rPr>
          <w:rFonts w:hint="eastAsia"/>
          <w:sz w:val="28"/>
          <w:szCs w:val="28"/>
        </w:rPr>
        <w:t>個別支援計画の見直しを行ったか</w:t>
      </w:r>
    </w:p>
    <w:p w:rsidR="00645FBE" w:rsidRPr="00645FBE" w:rsidRDefault="00645FBE" w:rsidP="00645FBE">
      <w:pPr>
        <w:spacing w:line="0" w:lineRule="atLeast"/>
        <w:rPr>
          <w:sz w:val="28"/>
          <w:szCs w:val="28"/>
        </w:rPr>
      </w:pPr>
    </w:p>
    <w:p w:rsidR="008124AC" w:rsidRPr="00A33A01" w:rsidRDefault="008124AC" w:rsidP="00645FBE">
      <w:pPr>
        <w:pStyle w:val="a5"/>
        <w:numPr>
          <w:ilvl w:val="0"/>
          <w:numId w:val="1"/>
        </w:numPr>
        <w:spacing w:line="0" w:lineRule="atLeast"/>
        <w:ind w:leftChars="0" w:left="357" w:hanging="357"/>
        <w:rPr>
          <w:sz w:val="28"/>
          <w:szCs w:val="28"/>
        </w:rPr>
      </w:pPr>
      <w:r w:rsidRPr="00A33A01">
        <w:rPr>
          <w:rFonts w:hint="eastAsia"/>
          <w:sz w:val="28"/>
          <w:szCs w:val="28"/>
        </w:rPr>
        <w:t>電話のみでの支援が難しい利用者に対し訪問を行っているか</w:t>
      </w:r>
    </w:p>
    <w:p w:rsidR="008124AC" w:rsidRDefault="008124AC" w:rsidP="00645FBE">
      <w:pPr>
        <w:pStyle w:val="a5"/>
        <w:spacing w:line="0" w:lineRule="atLeast"/>
        <w:ind w:leftChars="0" w:left="357"/>
        <w:rPr>
          <w:sz w:val="28"/>
          <w:szCs w:val="28"/>
        </w:rPr>
      </w:pPr>
      <w:r w:rsidRPr="00A33A01">
        <w:rPr>
          <w:rFonts w:hint="eastAsia"/>
          <w:sz w:val="28"/>
          <w:szCs w:val="28"/>
        </w:rPr>
        <w:t>（在宅独居等、他の支援者が不在の場合）</w:t>
      </w:r>
    </w:p>
    <w:p w:rsidR="00645FBE" w:rsidRPr="00645FBE" w:rsidRDefault="00645FBE" w:rsidP="00645FBE">
      <w:pPr>
        <w:spacing w:line="0" w:lineRule="atLeast"/>
        <w:rPr>
          <w:sz w:val="28"/>
          <w:szCs w:val="28"/>
        </w:rPr>
      </w:pPr>
    </w:p>
    <w:p w:rsidR="008124AC" w:rsidRDefault="008124AC" w:rsidP="00645FBE">
      <w:pPr>
        <w:pStyle w:val="a5"/>
        <w:numPr>
          <w:ilvl w:val="0"/>
          <w:numId w:val="1"/>
        </w:numPr>
        <w:spacing w:line="0" w:lineRule="atLeast"/>
        <w:ind w:leftChars="0" w:left="357" w:hanging="357"/>
        <w:rPr>
          <w:sz w:val="28"/>
          <w:szCs w:val="28"/>
        </w:rPr>
      </w:pPr>
      <w:r w:rsidRPr="00A33A01">
        <w:rPr>
          <w:rFonts w:hint="eastAsia"/>
          <w:sz w:val="28"/>
          <w:szCs w:val="28"/>
        </w:rPr>
        <w:t>在宅支援・在宅就労の内容を支援記録に残しているか</w:t>
      </w:r>
    </w:p>
    <w:p w:rsidR="00173645" w:rsidRDefault="00173645" w:rsidP="00645FBE">
      <w:pPr>
        <w:pStyle w:val="a5"/>
        <w:spacing w:line="0" w:lineRule="atLeast"/>
        <w:ind w:leftChars="0" w:left="357"/>
        <w:rPr>
          <w:sz w:val="28"/>
          <w:szCs w:val="28"/>
        </w:rPr>
      </w:pPr>
      <w:r>
        <w:rPr>
          <w:rFonts w:hint="eastAsia"/>
          <w:sz w:val="28"/>
          <w:szCs w:val="28"/>
        </w:rPr>
        <w:t>（請求月に支援記録の写しを</w:t>
      </w:r>
      <w:r w:rsidR="001503B1">
        <w:rPr>
          <w:rFonts w:hint="eastAsia"/>
          <w:sz w:val="28"/>
          <w:szCs w:val="28"/>
        </w:rPr>
        <w:t>三股町</w:t>
      </w:r>
      <w:r>
        <w:rPr>
          <w:rFonts w:hint="eastAsia"/>
          <w:sz w:val="28"/>
          <w:szCs w:val="28"/>
        </w:rPr>
        <w:t>に提出してください）</w:t>
      </w:r>
    </w:p>
    <w:p w:rsidR="00645FBE" w:rsidRPr="00645FBE" w:rsidRDefault="00645FBE" w:rsidP="00645FBE">
      <w:pPr>
        <w:spacing w:line="0" w:lineRule="atLeast"/>
        <w:rPr>
          <w:sz w:val="28"/>
          <w:szCs w:val="28"/>
        </w:rPr>
      </w:pPr>
    </w:p>
    <w:p w:rsidR="008124AC" w:rsidRPr="00A33A01" w:rsidRDefault="008124AC" w:rsidP="00645FBE">
      <w:pPr>
        <w:pStyle w:val="a5"/>
        <w:numPr>
          <w:ilvl w:val="0"/>
          <w:numId w:val="1"/>
        </w:numPr>
        <w:spacing w:line="0" w:lineRule="atLeast"/>
        <w:ind w:leftChars="0"/>
        <w:rPr>
          <w:sz w:val="28"/>
          <w:szCs w:val="28"/>
        </w:rPr>
      </w:pPr>
      <w:r w:rsidRPr="00A33A01">
        <w:rPr>
          <w:rFonts w:hint="eastAsia"/>
          <w:sz w:val="28"/>
          <w:szCs w:val="28"/>
        </w:rPr>
        <w:t>利用者による支援記録の確認は行っているか</w:t>
      </w:r>
    </w:p>
    <w:p w:rsidR="008124AC" w:rsidRDefault="008124AC" w:rsidP="00645FBE">
      <w:pPr>
        <w:pStyle w:val="a5"/>
        <w:spacing w:line="0" w:lineRule="atLeast"/>
        <w:ind w:leftChars="0" w:left="360"/>
        <w:rPr>
          <w:sz w:val="28"/>
          <w:szCs w:val="28"/>
        </w:rPr>
      </w:pPr>
      <w:r w:rsidRPr="00A33A01">
        <w:rPr>
          <w:rFonts w:hint="eastAsia"/>
          <w:sz w:val="28"/>
          <w:szCs w:val="28"/>
        </w:rPr>
        <w:t>（月単位または週単位などまとめての確認も可能）</w:t>
      </w:r>
    </w:p>
    <w:p w:rsidR="00645FBE" w:rsidRPr="00645FBE" w:rsidRDefault="00645FBE" w:rsidP="00645FBE">
      <w:pPr>
        <w:spacing w:line="0" w:lineRule="atLeast"/>
        <w:rPr>
          <w:sz w:val="28"/>
          <w:szCs w:val="28"/>
        </w:rPr>
      </w:pPr>
    </w:p>
    <w:p w:rsidR="008124AC" w:rsidRDefault="008124AC" w:rsidP="00645FBE">
      <w:pPr>
        <w:pStyle w:val="a5"/>
        <w:numPr>
          <w:ilvl w:val="0"/>
          <w:numId w:val="1"/>
        </w:numPr>
        <w:spacing w:line="0" w:lineRule="atLeast"/>
        <w:ind w:leftChars="0"/>
        <w:rPr>
          <w:sz w:val="28"/>
          <w:szCs w:val="28"/>
        </w:rPr>
      </w:pPr>
      <w:r w:rsidRPr="00A33A01">
        <w:rPr>
          <w:rFonts w:hint="eastAsia"/>
          <w:sz w:val="28"/>
          <w:szCs w:val="28"/>
        </w:rPr>
        <w:t>利用日数を超えていないか</w:t>
      </w:r>
    </w:p>
    <w:p w:rsidR="00645FBE" w:rsidRPr="00645FBE" w:rsidRDefault="00645FBE" w:rsidP="00645FBE">
      <w:pPr>
        <w:spacing w:line="0" w:lineRule="atLeast"/>
        <w:rPr>
          <w:sz w:val="28"/>
          <w:szCs w:val="28"/>
        </w:rPr>
      </w:pPr>
    </w:p>
    <w:p w:rsidR="008124AC" w:rsidRDefault="008124AC" w:rsidP="00645FBE">
      <w:pPr>
        <w:pStyle w:val="a5"/>
        <w:numPr>
          <w:ilvl w:val="0"/>
          <w:numId w:val="1"/>
        </w:numPr>
        <w:spacing w:line="0" w:lineRule="atLeast"/>
        <w:ind w:leftChars="0"/>
        <w:rPr>
          <w:sz w:val="28"/>
          <w:szCs w:val="28"/>
        </w:rPr>
      </w:pPr>
      <w:r w:rsidRPr="00A33A01">
        <w:rPr>
          <w:rFonts w:hint="eastAsia"/>
          <w:sz w:val="28"/>
          <w:szCs w:val="28"/>
        </w:rPr>
        <w:t>相談支援事業所と連携を取っているか</w:t>
      </w:r>
    </w:p>
    <w:p w:rsidR="00645FBE" w:rsidRPr="00645FBE" w:rsidRDefault="00645FBE" w:rsidP="00645FBE">
      <w:pPr>
        <w:spacing w:line="0" w:lineRule="atLeast"/>
        <w:rPr>
          <w:sz w:val="28"/>
          <w:szCs w:val="28"/>
        </w:rPr>
      </w:pPr>
    </w:p>
    <w:p w:rsidR="008124AC" w:rsidRDefault="008124AC" w:rsidP="00645FBE">
      <w:pPr>
        <w:pStyle w:val="a5"/>
        <w:numPr>
          <w:ilvl w:val="0"/>
          <w:numId w:val="1"/>
        </w:numPr>
        <w:spacing w:line="0" w:lineRule="atLeast"/>
        <w:ind w:leftChars="0"/>
        <w:rPr>
          <w:sz w:val="28"/>
          <w:szCs w:val="28"/>
        </w:rPr>
      </w:pPr>
      <w:r w:rsidRPr="00A33A01">
        <w:rPr>
          <w:rFonts w:hint="eastAsia"/>
          <w:sz w:val="28"/>
          <w:szCs w:val="28"/>
        </w:rPr>
        <w:t>居宅介護を利用している利用者に対して、在宅支援の訪問</w:t>
      </w:r>
      <w:r w:rsidR="008C7E77">
        <w:rPr>
          <w:rFonts w:hint="eastAsia"/>
          <w:sz w:val="28"/>
          <w:szCs w:val="28"/>
        </w:rPr>
        <w:t>時間</w:t>
      </w:r>
      <w:r w:rsidRPr="00A33A01">
        <w:rPr>
          <w:rFonts w:hint="eastAsia"/>
          <w:sz w:val="28"/>
          <w:szCs w:val="28"/>
        </w:rPr>
        <w:t>と居宅介護利用</w:t>
      </w:r>
      <w:r w:rsidR="008C7E77">
        <w:rPr>
          <w:rFonts w:hint="eastAsia"/>
          <w:sz w:val="28"/>
          <w:szCs w:val="28"/>
        </w:rPr>
        <w:t>時間</w:t>
      </w:r>
      <w:r w:rsidR="001503B1">
        <w:rPr>
          <w:rFonts w:hint="eastAsia"/>
          <w:sz w:val="28"/>
          <w:szCs w:val="28"/>
        </w:rPr>
        <w:t>が重複しないよう調整をしているか</w:t>
      </w:r>
    </w:p>
    <w:p w:rsidR="00645FBE" w:rsidRPr="00645FBE" w:rsidRDefault="00645FBE" w:rsidP="00645FBE">
      <w:pPr>
        <w:spacing w:line="0" w:lineRule="atLeast"/>
        <w:rPr>
          <w:sz w:val="28"/>
          <w:szCs w:val="28"/>
        </w:rPr>
      </w:pPr>
    </w:p>
    <w:p w:rsidR="00A33A01" w:rsidRPr="00A33A01" w:rsidRDefault="00A33A01" w:rsidP="00645FBE">
      <w:pPr>
        <w:pStyle w:val="a5"/>
        <w:numPr>
          <w:ilvl w:val="0"/>
          <w:numId w:val="1"/>
        </w:numPr>
        <w:spacing w:line="0" w:lineRule="atLeast"/>
        <w:ind w:leftChars="0"/>
        <w:rPr>
          <w:sz w:val="28"/>
          <w:szCs w:val="28"/>
        </w:rPr>
      </w:pPr>
      <w:r w:rsidRPr="00A33A01">
        <w:rPr>
          <w:rFonts w:hint="eastAsia"/>
          <w:sz w:val="28"/>
          <w:szCs w:val="28"/>
        </w:rPr>
        <w:t>健康確認のみの支援を行っていないか</w:t>
      </w:r>
    </w:p>
    <w:p w:rsidR="00173645" w:rsidRDefault="00A33A01" w:rsidP="00645FBE">
      <w:pPr>
        <w:pStyle w:val="a5"/>
        <w:spacing w:line="0" w:lineRule="atLeast"/>
        <w:ind w:leftChars="0" w:left="360"/>
        <w:rPr>
          <w:sz w:val="28"/>
          <w:szCs w:val="28"/>
        </w:rPr>
      </w:pPr>
      <w:r w:rsidRPr="00A33A01">
        <w:rPr>
          <w:rFonts w:hint="eastAsia"/>
          <w:sz w:val="28"/>
          <w:szCs w:val="28"/>
        </w:rPr>
        <w:t>（健康確認だけの在宅支援の請求は認めない）</w:t>
      </w:r>
    </w:p>
    <w:p w:rsidR="00645FBE" w:rsidRDefault="00645FBE" w:rsidP="00645FBE">
      <w:pPr>
        <w:spacing w:line="0" w:lineRule="atLeast"/>
        <w:rPr>
          <w:sz w:val="28"/>
          <w:szCs w:val="28"/>
        </w:rPr>
      </w:pPr>
    </w:p>
    <w:p w:rsidR="00645FBE" w:rsidRDefault="00DC4C4B" w:rsidP="00DC4C4B">
      <w:pPr>
        <w:pStyle w:val="a5"/>
        <w:spacing w:line="0" w:lineRule="atLeast"/>
        <w:ind w:leftChars="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注意：この取り扱いによる請求の対象とする場合の支給量の増は原則　として認めません</w:t>
      </w:r>
    </w:p>
    <w:p w:rsidR="00645FBE" w:rsidRDefault="00645FBE" w:rsidP="00645FBE">
      <w:pPr>
        <w:spacing w:line="0" w:lineRule="atLeast"/>
        <w:rPr>
          <w:sz w:val="28"/>
          <w:szCs w:val="28"/>
        </w:rPr>
      </w:pPr>
    </w:p>
    <w:p w:rsidR="00DC4C4B" w:rsidRDefault="00DC4C4B" w:rsidP="00645FBE">
      <w:pPr>
        <w:spacing w:line="0" w:lineRule="atLeast"/>
        <w:rPr>
          <w:sz w:val="28"/>
          <w:szCs w:val="28"/>
        </w:rPr>
      </w:pPr>
    </w:p>
    <w:p w:rsidR="00DC4C4B" w:rsidRPr="00645FBE" w:rsidRDefault="00DC4C4B" w:rsidP="00645FBE">
      <w:pPr>
        <w:spacing w:line="0" w:lineRule="atLeast"/>
        <w:rPr>
          <w:sz w:val="28"/>
          <w:szCs w:val="28"/>
        </w:rPr>
      </w:pPr>
    </w:p>
    <w:p w:rsidR="00A33A01" w:rsidRDefault="00A33A01" w:rsidP="00645FBE">
      <w:pPr>
        <w:pStyle w:val="a5"/>
        <w:spacing w:line="0" w:lineRule="atLeast"/>
        <w:ind w:leftChars="0" w:left="3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令和２年</w:t>
      </w:r>
      <w:r w:rsidR="000F55E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月</w:t>
      </w:r>
      <w:r w:rsidR="000F55E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日　</w:t>
      </w:r>
      <w:r w:rsidR="000F55EE">
        <w:rPr>
          <w:rFonts w:hint="eastAsia"/>
          <w:sz w:val="28"/>
          <w:szCs w:val="28"/>
        </w:rPr>
        <w:t>三股町</w:t>
      </w:r>
      <w:r>
        <w:rPr>
          <w:rFonts w:hint="eastAsia"/>
          <w:sz w:val="28"/>
          <w:szCs w:val="28"/>
        </w:rPr>
        <w:t>福祉課</w:t>
      </w:r>
      <w:r w:rsidR="000F55EE">
        <w:rPr>
          <w:rFonts w:hint="eastAsia"/>
          <w:sz w:val="28"/>
          <w:szCs w:val="28"/>
        </w:rPr>
        <w:t>社会福祉係</w:t>
      </w:r>
    </w:p>
    <w:p w:rsidR="003A525F" w:rsidRDefault="003A525F" w:rsidP="00645FBE">
      <w:pPr>
        <w:pStyle w:val="a5"/>
        <w:spacing w:line="0" w:lineRule="atLeast"/>
        <w:ind w:leftChars="0" w:left="360"/>
        <w:jc w:val="right"/>
        <w:rPr>
          <w:sz w:val="28"/>
          <w:szCs w:val="28"/>
        </w:rPr>
      </w:pPr>
    </w:p>
    <w:p w:rsidR="003A525F" w:rsidRDefault="003A525F" w:rsidP="003A525F">
      <w:pPr>
        <w:pStyle w:val="a5"/>
        <w:ind w:leftChars="0" w:left="360"/>
        <w:jc w:val="center"/>
        <w:rPr>
          <w:sz w:val="28"/>
          <w:szCs w:val="28"/>
        </w:rPr>
      </w:pPr>
      <w:r w:rsidRPr="00440D65">
        <w:rPr>
          <w:rFonts w:hint="eastAsia"/>
          <w:sz w:val="28"/>
          <w:szCs w:val="28"/>
        </w:rPr>
        <w:lastRenderedPageBreak/>
        <w:t>新型コロナウイルス感染症の拡大防止に伴う</w:t>
      </w:r>
    </w:p>
    <w:p w:rsidR="003A525F" w:rsidRDefault="003A525F" w:rsidP="003A525F">
      <w:pPr>
        <w:pStyle w:val="a5"/>
        <w:ind w:leftChars="0" w:left="360"/>
        <w:jc w:val="center"/>
        <w:rPr>
          <w:sz w:val="28"/>
          <w:szCs w:val="28"/>
        </w:rPr>
      </w:pPr>
      <w:r w:rsidRPr="00440D65">
        <w:rPr>
          <w:rFonts w:hint="eastAsia"/>
          <w:sz w:val="28"/>
          <w:szCs w:val="28"/>
        </w:rPr>
        <w:t>在宅支援・</w:t>
      </w:r>
      <w:r>
        <w:rPr>
          <w:rFonts w:hint="eastAsia"/>
          <w:sz w:val="28"/>
          <w:szCs w:val="28"/>
        </w:rPr>
        <w:t>在宅</w:t>
      </w:r>
      <w:r w:rsidRPr="00440D65">
        <w:rPr>
          <w:rFonts w:hint="eastAsia"/>
          <w:sz w:val="28"/>
          <w:szCs w:val="28"/>
        </w:rPr>
        <w:t>就労に伴うチェックリスト</w:t>
      </w:r>
      <w:r>
        <w:rPr>
          <w:rFonts w:hint="eastAsia"/>
          <w:sz w:val="28"/>
          <w:szCs w:val="28"/>
        </w:rPr>
        <w:t>（担当者用）</w:t>
      </w:r>
    </w:p>
    <w:p w:rsidR="003A525F" w:rsidRPr="00A33A01" w:rsidRDefault="003A525F" w:rsidP="003A525F">
      <w:pPr>
        <w:pStyle w:val="a5"/>
        <w:ind w:leftChars="0" w:left="360"/>
        <w:jc w:val="center"/>
        <w:rPr>
          <w:sz w:val="28"/>
          <w:szCs w:val="28"/>
        </w:rPr>
      </w:pPr>
    </w:p>
    <w:p w:rsidR="003A525F" w:rsidRDefault="003A525F" w:rsidP="003A525F">
      <w:pPr>
        <w:pStyle w:val="a5"/>
        <w:numPr>
          <w:ilvl w:val="0"/>
          <w:numId w:val="1"/>
        </w:numPr>
        <w:spacing w:line="0" w:lineRule="atLeast"/>
        <w:ind w:leftChars="0" w:left="357" w:hanging="357"/>
        <w:rPr>
          <w:sz w:val="28"/>
          <w:szCs w:val="28"/>
        </w:rPr>
      </w:pPr>
      <w:r w:rsidRPr="00A33A01">
        <w:rPr>
          <w:rFonts w:hint="eastAsia"/>
          <w:sz w:val="28"/>
          <w:szCs w:val="28"/>
        </w:rPr>
        <w:t>引続き事業所の通所が必要な利用者については、事業所においてサービス提供ができる体制をとっているか</w:t>
      </w:r>
    </w:p>
    <w:p w:rsidR="003A525F" w:rsidRPr="00645FBE" w:rsidRDefault="003A525F" w:rsidP="003A525F">
      <w:pPr>
        <w:spacing w:line="0" w:lineRule="atLeast"/>
        <w:rPr>
          <w:sz w:val="28"/>
          <w:szCs w:val="28"/>
        </w:rPr>
      </w:pPr>
    </w:p>
    <w:p w:rsidR="003A525F" w:rsidRDefault="003A525F" w:rsidP="003A525F">
      <w:pPr>
        <w:pStyle w:val="a5"/>
        <w:numPr>
          <w:ilvl w:val="0"/>
          <w:numId w:val="1"/>
        </w:numPr>
        <w:spacing w:line="0" w:lineRule="atLeast"/>
        <w:ind w:leftChars="0"/>
        <w:rPr>
          <w:sz w:val="28"/>
          <w:szCs w:val="28"/>
        </w:rPr>
      </w:pPr>
      <w:r w:rsidRPr="00A33A01">
        <w:rPr>
          <w:rFonts w:hint="eastAsia"/>
          <w:sz w:val="28"/>
          <w:szCs w:val="28"/>
        </w:rPr>
        <w:t>利用者や家族の同意は得ているか</w:t>
      </w:r>
    </w:p>
    <w:p w:rsidR="003A525F" w:rsidRPr="00645FBE" w:rsidRDefault="003A525F" w:rsidP="003A525F">
      <w:pPr>
        <w:spacing w:line="0" w:lineRule="atLeast"/>
        <w:rPr>
          <w:sz w:val="28"/>
          <w:szCs w:val="28"/>
        </w:rPr>
      </w:pPr>
    </w:p>
    <w:p w:rsidR="003A525F" w:rsidRDefault="003A525F" w:rsidP="003A525F">
      <w:pPr>
        <w:pStyle w:val="a5"/>
        <w:numPr>
          <w:ilvl w:val="0"/>
          <w:numId w:val="1"/>
        </w:numPr>
        <w:spacing w:line="0" w:lineRule="atLeast"/>
        <w:ind w:leftChars="0"/>
        <w:rPr>
          <w:sz w:val="28"/>
          <w:szCs w:val="28"/>
        </w:rPr>
      </w:pPr>
      <w:r w:rsidRPr="00A33A01">
        <w:rPr>
          <w:rFonts w:hint="eastAsia"/>
          <w:sz w:val="28"/>
          <w:szCs w:val="28"/>
        </w:rPr>
        <w:t>個別支援計画の見直しを行ったか</w:t>
      </w:r>
    </w:p>
    <w:p w:rsidR="003A525F" w:rsidRPr="00645FBE" w:rsidRDefault="003A525F" w:rsidP="003A525F">
      <w:pPr>
        <w:spacing w:line="0" w:lineRule="atLeast"/>
        <w:rPr>
          <w:sz w:val="28"/>
          <w:szCs w:val="28"/>
        </w:rPr>
      </w:pPr>
    </w:p>
    <w:p w:rsidR="003A525F" w:rsidRPr="00A33A01" w:rsidRDefault="003A525F" w:rsidP="003A525F">
      <w:pPr>
        <w:pStyle w:val="a5"/>
        <w:numPr>
          <w:ilvl w:val="0"/>
          <w:numId w:val="1"/>
        </w:numPr>
        <w:spacing w:line="0" w:lineRule="atLeast"/>
        <w:ind w:leftChars="0" w:left="357" w:hanging="357"/>
        <w:rPr>
          <w:sz w:val="28"/>
          <w:szCs w:val="28"/>
        </w:rPr>
      </w:pPr>
      <w:r w:rsidRPr="00A33A01">
        <w:rPr>
          <w:rFonts w:hint="eastAsia"/>
          <w:sz w:val="28"/>
          <w:szCs w:val="28"/>
        </w:rPr>
        <w:t>電話のみでの支援が難しい利用者に対し訪問を行っているか</w:t>
      </w:r>
    </w:p>
    <w:p w:rsidR="003A525F" w:rsidRDefault="003A525F" w:rsidP="003A525F">
      <w:pPr>
        <w:pStyle w:val="a5"/>
        <w:spacing w:line="0" w:lineRule="atLeast"/>
        <w:ind w:leftChars="0" w:left="357"/>
        <w:rPr>
          <w:sz w:val="28"/>
          <w:szCs w:val="28"/>
        </w:rPr>
      </w:pPr>
      <w:r>
        <w:rPr>
          <w:rFonts w:hint="eastAsia"/>
          <w:sz w:val="28"/>
          <w:szCs w:val="28"/>
        </w:rPr>
        <w:t>支援員や保護者がいない場合は職員が訪問を必要があります。</w:t>
      </w:r>
    </w:p>
    <w:p w:rsidR="003A525F" w:rsidRPr="00645FBE" w:rsidRDefault="003A525F" w:rsidP="003A525F">
      <w:pPr>
        <w:spacing w:line="0" w:lineRule="atLeast"/>
        <w:rPr>
          <w:sz w:val="28"/>
          <w:szCs w:val="28"/>
        </w:rPr>
      </w:pPr>
    </w:p>
    <w:p w:rsidR="003A525F" w:rsidRDefault="003A525F" w:rsidP="003A525F">
      <w:pPr>
        <w:pStyle w:val="a5"/>
        <w:numPr>
          <w:ilvl w:val="0"/>
          <w:numId w:val="1"/>
        </w:numPr>
        <w:spacing w:line="0" w:lineRule="atLeast"/>
        <w:ind w:leftChars="0" w:left="357" w:hanging="357"/>
        <w:rPr>
          <w:sz w:val="28"/>
          <w:szCs w:val="28"/>
        </w:rPr>
      </w:pPr>
      <w:r w:rsidRPr="00A33A01">
        <w:rPr>
          <w:rFonts w:hint="eastAsia"/>
          <w:sz w:val="28"/>
          <w:szCs w:val="28"/>
        </w:rPr>
        <w:t>在宅支援・在宅就労の内容を支援記録に残しているか</w:t>
      </w:r>
    </w:p>
    <w:p w:rsidR="003A525F" w:rsidRDefault="003A525F" w:rsidP="003A525F">
      <w:pPr>
        <w:pStyle w:val="a5"/>
        <w:spacing w:line="0" w:lineRule="atLeast"/>
        <w:ind w:leftChars="0" w:left="357"/>
        <w:rPr>
          <w:sz w:val="28"/>
          <w:szCs w:val="28"/>
        </w:rPr>
      </w:pPr>
      <w:r>
        <w:rPr>
          <w:rFonts w:hint="eastAsia"/>
          <w:sz w:val="28"/>
          <w:szCs w:val="28"/>
        </w:rPr>
        <w:t>（請求月に支援記録の写しを</w:t>
      </w:r>
      <w:r w:rsidR="001503B1">
        <w:rPr>
          <w:rFonts w:hint="eastAsia"/>
          <w:sz w:val="28"/>
          <w:szCs w:val="28"/>
        </w:rPr>
        <w:t>三股町</w:t>
      </w:r>
      <w:bookmarkStart w:id="0" w:name="_GoBack"/>
      <w:bookmarkEnd w:id="0"/>
      <w:r>
        <w:rPr>
          <w:rFonts w:hint="eastAsia"/>
          <w:sz w:val="28"/>
          <w:szCs w:val="28"/>
        </w:rPr>
        <w:t>に提出してください）</w:t>
      </w:r>
    </w:p>
    <w:p w:rsidR="003A525F" w:rsidRPr="00645FBE" w:rsidRDefault="003A525F" w:rsidP="003A525F">
      <w:pPr>
        <w:spacing w:line="0" w:lineRule="atLeast"/>
        <w:rPr>
          <w:sz w:val="28"/>
          <w:szCs w:val="28"/>
        </w:rPr>
      </w:pPr>
    </w:p>
    <w:p w:rsidR="003A525F" w:rsidRPr="00A33A01" w:rsidRDefault="003A525F" w:rsidP="003A525F">
      <w:pPr>
        <w:pStyle w:val="a5"/>
        <w:numPr>
          <w:ilvl w:val="0"/>
          <w:numId w:val="1"/>
        </w:numPr>
        <w:spacing w:line="0" w:lineRule="atLeast"/>
        <w:ind w:leftChars="0"/>
        <w:rPr>
          <w:sz w:val="28"/>
          <w:szCs w:val="28"/>
        </w:rPr>
      </w:pPr>
      <w:r w:rsidRPr="00A33A01">
        <w:rPr>
          <w:rFonts w:hint="eastAsia"/>
          <w:sz w:val="28"/>
          <w:szCs w:val="28"/>
        </w:rPr>
        <w:t>利用者による支援記録の確認は行っているか</w:t>
      </w:r>
    </w:p>
    <w:p w:rsidR="003A525F" w:rsidRDefault="003A525F" w:rsidP="003A525F">
      <w:pPr>
        <w:pStyle w:val="a5"/>
        <w:spacing w:line="0" w:lineRule="atLeast"/>
        <w:ind w:leftChars="0" w:left="360"/>
        <w:rPr>
          <w:sz w:val="28"/>
          <w:szCs w:val="28"/>
        </w:rPr>
      </w:pPr>
      <w:r w:rsidRPr="00A33A01">
        <w:rPr>
          <w:rFonts w:hint="eastAsia"/>
          <w:sz w:val="28"/>
          <w:szCs w:val="28"/>
        </w:rPr>
        <w:t>（月単位または週単位などまとめての確認も可能）</w:t>
      </w:r>
    </w:p>
    <w:p w:rsidR="003A525F" w:rsidRPr="00645FBE" w:rsidRDefault="003A525F" w:rsidP="003A525F">
      <w:pPr>
        <w:spacing w:line="0" w:lineRule="atLeast"/>
        <w:rPr>
          <w:sz w:val="28"/>
          <w:szCs w:val="28"/>
        </w:rPr>
      </w:pPr>
    </w:p>
    <w:p w:rsidR="003A525F" w:rsidRDefault="003A525F" w:rsidP="003A525F">
      <w:pPr>
        <w:pStyle w:val="a5"/>
        <w:numPr>
          <w:ilvl w:val="0"/>
          <w:numId w:val="1"/>
        </w:numPr>
        <w:spacing w:line="0" w:lineRule="atLeast"/>
        <w:ind w:leftChars="0"/>
        <w:rPr>
          <w:sz w:val="28"/>
          <w:szCs w:val="28"/>
        </w:rPr>
      </w:pPr>
      <w:r w:rsidRPr="00A33A01">
        <w:rPr>
          <w:rFonts w:hint="eastAsia"/>
          <w:sz w:val="28"/>
          <w:szCs w:val="28"/>
        </w:rPr>
        <w:t>利用日数を超えていないか</w:t>
      </w:r>
    </w:p>
    <w:p w:rsidR="003A525F" w:rsidRPr="00645FBE" w:rsidRDefault="003A525F" w:rsidP="003A525F">
      <w:pPr>
        <w:spacing w:line="0" w:lineRule="atLeast"/>
        <w:rPr>
          <w:sz w:val="28"/>
          <w:szCs w:val="28"/>
        </w:rPr>
      </w:pPr>
    </w:p>
    <w:p w:rsidR="003A525F" w:rsidRDefault="003A525F" w:rsidP="003A525F">
      <w:pPr>
        <w:pStyle w:val="a5"/>
        <w:numPr>
          <w:ilvl w:val="0"/>
          <w:numId w:val="1"/>
        </w:numPr>
        <w:spacing w:line="0" w:lineRule="atLeast"/>
        <w:ind w:leftChars="0"/>
        <w:rPr>
          <w:sz w:val="28"/>
          <w:szCs w:val="28"/>
        </w:rPr>
      </w:pPr>
      <w:r w:rsidRPr="00A33A01">
        <w:rPr>
          <w:rFonts w:hint="eastAsia"/>
          <w:sz w:val="28"/>
          <w:szCs w:val="28"/>
        </w:rPr>
        <w:t>相談支援事業所と連携を取っているか</w:t>
      </w:r>
    </w:p>
    <w:p w:rsidR="003A525F" w:rsidRPr="00645FBE" w:rsidRDefault="003A525F" w:rsidP="003A525F">
      <w:pPr>
        <w:spacing w:line="0" w:lineRule="atLeast"/>
        <w:rPr>
          <w:sz w:val="28"/>
          <w:szCs w:val="28"/>
        </w:rPr>
      </w:pPr>
    </w:p>
    <w:p w:rsidR="003A525F" w:rsidRDefault="003A525F" w:rsidP="003A525F">
      <w:pPr>
        <w:pStyle w:val="a5"/>
        <w:numPr>
          <w:ilvl w:val="0"/>
          <w:numId w:val="1"/>
        </w:numPr>
        <w:spacing w:line="0" w:lineRule="atLeast"/>
        <w:ind w:leftChars="0"/>
        <w:rPr>
          <w:sz w:val="28"/>
          <w:szCs w:val="28"/>
        </w:rPr>
      </w:pPr>
      <w:r w:rsidRPr="00A33A01">
        <w:rPr>
          <w:rFonts w:hint="eastAsia"/>
          <w:sz w:val="28"/>
          <w:szCs w:val="28"/>
        </w:rPr>
        <w:t>居宅介護を利用している利用者に対して、在宅支援の訪問</w:t>
      </w:r>
      <w:r>
        <w:rPr>
          <w:rFonts w:hint="eastAsia"/>
          <w:sz w:val="28"/>
          <w:szCs w:val="28"/>
        </w:rPr>
        <w:t>時間</w:t>
      </w:r>
      <w:r w:rsidRPr="00A33A01">
        <w:rPr>
          <w:rFonts w:hint="eastAsia"/>
          <w:sz w:val="28"/>
          <w:szCs w:val="28"/>
        </w:rPr>
        <w:t>と居宅介護利用</w:t>
      </w:r>
      <w:r>
        <w:rPr>
          <w:rFonts w:hint="eastAsia"/>
          <w:sz w:val="28"/>
          <w:szCs w:val="28"/>
        </w:rPr>
        <w:t>時間</w:t>
      </w:r>
      <w:r w:rsidR="001503B1">
        <w:rPr>
          <w:rFonts w:hint="eastAsia"/>
          <w:sz w:val="28"/>
          <w:szCs w:val="28"/>
        </w:rPr>
        <w:t>が重複しないよう調整をしているか</w:t>
      </w:r>
    </w:p>
    <w:p w:rsidR="003A525F" w:rsidRPr="00645FBE" w:rsidRDefault="003A525F" w:rsidP="003A525F">
      <w:pPr>
        <w:spacing w:line="0" w:lineRule="atLeast"/>
        <w:rPr>
          <w:sz w:val="28"/>
          <w:szCs w:val="28"/>
        </w:rPr>
      </w:pPr>
    </w:p>
    <w:p w:rsidR="003A525F" w:rsidRPr="00A33A01" w:rsidRDefault="003A525F" w:rsidP="003A525F">
      <w:pPr>
        <w:pStyle w:val="a5"/>
        <w:numPr>
          <w:ilvl w:val="0"/>
          <w:numId w:val="1"/>
        </w:numPr>
        <w:spacing w:line="0" w:lineRule="atLeast"/>
        <w:ind w:leftChars="0"/>
        <w:rPr>
          <w:sz w:val="28"/>
          <w:szCs w:val="28"/>
        </w:rPr>
      </w:pPr>
      <w:r w:rsidRPr="00A33A01">
        <w:rPr>
          <w:rFonts w:hint="eastAsia"/>
          <w:sz w:val="28"/>
          <w:szCs w:val="28"/>
        </w:rPr>
        <w:t>健康確認のみの支援を行っていないか</w:t>
      </w:r>
    </w:p>
    <w:p w:rsidR="003A525F" w:rsidRDefault="003A525F" w:rsidP="003A525F">
      <w:pPr>
        <w:pStyle w:val="a5"/>
        <w:spacing w:line="0" w:lineRule="atLeast"/>
        <w:ind w:leftChars="0" w:left="360"/>
        <w:rPr>
          <w:sz w:val="28"/>
          <w:szCs w:val="28"/>
        </w:rPr>
      </w:pPr>
      <w:r w:rsidRPr="00A33A01">
        <w:rPr>
          <w:rFonts w:hint="eastAsia"/>
          <w:sz w:val="28"/>
          <w:szCs w:val="28"/>
        </w:rPr>
        <w:t>（健康確認だけの在宅支援の請求は認めない）</w:t>
      </w:r>
    </w:p>
    <w:p w:rsidR="003A525F" w:rsidRDefault="003A525F" w:rsidP="003A525F">
      <w:pPr>
        <w:spacing w:line="0" w:lineRule="atLeast"/>
        <w:rPr>
          <w:sz w:val="28"/>
          <w:szCs w:val="28"/>
        </w:rPr>
      </w:pPr>
    </w:p>
    <w:p w:rsidR="003A525F" w:rsidRDefault="003A525F" w:rsidP="003A525F">
      <w:pPr>
        <w:pStyle w:val="a5"/>
        <w:spacing w:line="0" w:lineRule="atLeast"/>
        <w:ind w:leftChars="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注意：この取り扱いによる請求の対象とする場合の支給量の増は原則　として認めません</w:t>
      </w:r>
    </w:p>
    <w:p w:rsidR="003A525F" w:rsidRDefault="003A525F" w:rsidP="003A525F">
      <w:pPr>
        <w:spacing w:line="0" w:lineRule="atLeast"/>
        <w:rPr>
          <w:sz w:val="28"/>
          <w:szCs w:val="28"/>
        </w:rPr>
      </w:pPr>
    </w:p>
    <w:p w:rsidR="003A525F" w:rsidRDefault="003A525F" w:rsidP="003A525F">
      <w:pPr>
        <w:spacing w:line="0" w:lineRule="atLeast"/>
        <w:rPr>
          <w:sz w:val="28"/>
          <w:szCs w:val="28"/>
        </w:rPr>
      </w:pPr>
    </w:p>
    <w:p w:rsidR="003A525F" w:rsidRPr="00645FBE" w:rsidRDefault="003A525F" w:rsidP="003A525F">
      <w:pPr>
        <w:spacing w:line="0" w:lineRule="atLeast"/>
        <w:rPr>
          <w:sz w:val="28"/>
          <w:szCs w:val="28"/>
        </w:rPr>
      </w:pPr>
    </w:p>
    <w:p w:rsidR="003A525F" w:rsidRPr="00A33A01" w:rsidRDefault="003A525F" w:rsidP="003A525F">
      <w:pPr>
        <w:pStyle w:val="a5"/>
        <w:spacing w:line="0" w:lineRule="atLeast"/>
        <w:ind w:leftChars="0" w:left="3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令和２年</w:t>
      </w:r>
      <w:r w:rsidR="000F55E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月</w:t>
      </w:r>
      <w:r w:rsidR="000F55E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日　</w:t>
      </w:r>
      <w:r w:rsidR="000F55EE">
        <w:rPr>
          <w:rFonts w:hint="eastAsia"/>
          <w:sz w:val="28"/>
          <w:szCs w:val="28"/>
        </w:rPr>
        <w:t>三股町福祉課社会福祉係</w:t>
      </w:r>
    </w:p>
    <w:p w:rsidR="003A525F" w:rsidRPr="003A525F" w:rsidRDefault="003A525F" w:rsidP="00645FBE">
      <w:pPr>
        <w:pStyle w:val="a5"/>
        <w:spacing w:line="0" w:lineRule="atLeast"/>
        <w:ind w:leftChars="0" w:left="360"/>
        <w:jc w:val="right"/>
        <w:rPr>
          <w:b/>
          <w:bCs/>
          <w:sz w:val="28"/>
          <w:szCs w:val="28"/>
        </w:rPr>
      </w:pPr>
    </w:p>
    <w:sectPr w:rsidR="003A525F" w:rsidRPr="003A525F" w:rsidSect="00A33A01">
      <w:pgSz w:w="11906" w:h="16838"/>
      <w:pgMar w:top="1560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DF5" w:rsidRDefault="00874DF5" w:rsidP="00DC4C4B">
      <w:r>
        <w:separator/>
      </w:r>
    </w:p>
  </w:endnote>
  <w:endnote w:type="continuationSeparator" w:id="0">
    <w:p w:rsidR="00874DF5" w:rsidRDefault="00874DF5" w:rsidP="00DC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DF5" w:rsidRDefault="00874DF5" w:rsidP="00DC4C4B">
      <w:r>
        <w:separator/>
      </w:r>
    </w:p>
  </w:footnote>
  <w:footnote w:type="continuationSeparator" w:id="0">
    <w:p w:rsidR="00874DF5" w:rsidRDefault="00874DF5" w:rsidP="00DC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01B6"/>
    <w:multiLevelType w:val="hybridMultilevel"/>
    <w:tmpl w:val="33E8C6BE"/>
    <w:lvl w:ilvl="0" w:tplc="FCEEFE3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BC"/>
    <w:rsid w:val="0002006A"/>
    <w:rsid w:val="0003643D"/>
    <w:rsid w:val="000A17C3"/>
    <w:rsid w:val="000D6A3D"/>
    <w:rsid w:val="000F55EE"/>
    <w:rsid w:val="00116B48"/>
    <w:rsid w:val="00127DC2"/>
    <w:rsid w:val="001503B1"/>
    <w:rsid w:val="00173645"/>
    <w:rsid w:val="00196EBC"/>
    <w:rsid w:val="001F252C"/>
    <w:rsid w:val="00340807"/>
    <w:rsid w:val="003A525F"/>
    <w:rsid w:val="003C5A71"/>
    <w:rsid w:val="003F1E2B"/>
    <w:rsid w:val="00440D65"/>
    <w:rsid w:val="00451C5A"/>
    <w:rsid w:val="004C2075"/>
    <w:rsid w:val="00520DE8"/>
    <w:rsid w:val="005278ED"/>
    <w:rsid w:val="0056050E"/>
    <w:rsid w:val="00560BEB"/>
    <w:rsid w:val="005633B4"/>
    <w:rsid w:val="005648DD"/>
    <w:rsid w:val="00587DA0"/>
    <w:rsid w:val="00597AD5"/>
    <w:rsid w:val="005A16DD"/>
    <w:rsid w:val="00645FBE"/>
    <w:rsid w:val="00770AAA"/>
    <w:rsid w:val="00782844"/>
    <w:rsid w:val="007E2D29"/>
    <w:rsid w:val="008124AC"/>
    <w:rsid w:val="00823614"/>
    <w:rsid w:val="00874DF5"/>
    <w:rsid w:val="008C7E77"/>
    <w:rsid w:val="00933DBF"/>
    <w:rsid w:val="00993AA0"/>
    <w:rsid w:val="00A252A3"/>
    <w:rsid w:val="00A30763"/>
    <w:rsid w:val="00A33A01"/>
    <w:rsid w:val="00A346F7"/>
    <w:rsid w:val="00A42439"/>
    <w:rsid w:val="00A736CF"/>
    <w:rsid w:val="00AB46E8"/>
    <w:rsid w:val="00B20B4E"/>
    <w:rsid w:val="00B761BE"/>
    <w:rsid w:val="00B84216"/>
    <w:rsid w:val="00BE76A4"/>
    <w:rsid w:val="00C12567"/>
    <w:rsid w:val="00C27A07"/>
    <w:rsid w:val="00C674D0"/>
    <w:rsid w:val="00C7126E"/>
    <w:rsid w:val="00C850F7"/>
    <w:rsid w:val="00CE78BC"/>
    <w:rsid w:val="00D23494"/>
    <w:rsid w:val="00D66E63"/>
    <w:rsid w:val="00D76171"/>
    <w:rsid w:val="00D93298"/>
    <w:rsid w:val="00DC4C4B"/>
    <w:rsid w:val="00E20ED2"/>
    <w:rsid w:val="00E50589"/>
    <w:rsid w:val="00F651DC"/>
    <w:rsid w:val="00FD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A1A0C6-9151-4EAB-9F70-EA9B593D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24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124A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C4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4C4B"/>
  </w:style>
  <w:style w:type="paragraph" w:styleId="a8">
    <w:name w:val="footer"/>
    <w:basedOn w:val="a"/>
    <w:link w:val="a9"/>
    <w:uiPriority w:val="99"/>
    <w:unhideWhenUsed/>
    <w:rsid w:val="00DC4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4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中津川　智史</dc:creator>
  <cp:keywords/>
  <dc:description/>
  <cp:lastModifiedBy>永山 誠</cp:lastModifiedBy>
  <cp:revision>9</cp:revision>
  <cp:lastPrinted>2020-04-17T07:36:00Z</cp:lastPrinted>
  <dcterms:created xsi:type="dcterms:W3CDTF">2020-04-18T00:27:00Z</dcterms:created>
  <dcterms:modified xsi:type="dcterms:W3CDTF">2020-05-12T00:57:00Z</dcterms:modified>
</cp:coreProperties>
</file>